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BE9" w:rsidRPr="00CA3DE7" w:rsidRDefault="004265C1" w:rsidP="00D92BE9">
      <w:pPr>
        <w:widowControl/>
        <w:jc w:val="center"/>
        <w:rPr>
          <w:rFonts w:ascii="黑体" w:eastAsia="黑体" w:hAnsi="黑体" w:cs="Times New Roman"/>
          <w:b/>
          <w:sz w:val="36"/>
        </w:rPr>
      </w:pPr>
      <w:r w:rsidRPr="00CA3DE7">
        <w:rPr>
          <w:rFonts w:ascii="黑体" w:eastAsia="黑体" w:hAnsi="黑体" w:cs="Times New Roman"/>
          <w:b/>
          <w:sz w:val="36"/>
        </w:rPr>
        <w:t>机械与车辆学院202</w:t>
      </w:r>
      <w:r w:rsidR="00853F87">
        <w:rPr>
          <w:rFonts w:ascii="黑体" w:eastAsia="黑体" w:hAnsi="黑体" w:cs="Times New Roman"/>
          <w:b/>
          <w:sz w:val="36"/>
        </w:rPr>
        <w:t>1</w:t>
      </w:r>
      <w:r w:rsidRPr="00CA3DE7">
        <w:rPr>
          <w:rFonts w:ascii="黑体" w:eastAsia="黑体" w:hAnsi="黑体" w:cs="Times New Roman"/>
          <w:b/>
          <w:sz w:val="36"/>
        </w:rPr>
        <w:t>年推荐优秀应届本科毕业生</w:t>
      </w:r>
    </w:p>
    <w:p w:rsidR="004265C1" w:rsidRPr="00CA3DE7" w:rsidRDefault="004265C1" w:rsidP="00D92BE9">
      <w:pPr>
        <w:widowControl/>
        <w:jc w:val="center"/>
        <w:rPr>
          <w:rFonts w:ascii="黑体" w:eastAsia="黑体" w:hAnsi="黑体" w:cs="Times New Roman"/>
          <w:b/>
          <w:sz w:val="36"/>
        </w:rPr>
      </w:pPr>
      <w:r w:rsidRPr="00CA3DE7">
        <w:rPr>
          <w:rFonts w:ascii="黑体" w:eastAsia="黑体" w:hAnsi="黑体" w:cs="Times New Roman"/>
          <w:b/>
          <w:sz w:val="36"/>
        </w:rPr>
        <w:t>免试攻读研究生工作课程认定及成绩计算细则</w:t>
      </w:r>
    </w:p>
    <w:p w:rsidR="00D92BE9" w:rsidRPr="004666CD" w:rsidRDefault="00D92BE9" w:rsidP="00D92BE9">
      <w:pPr>
        <w:widowControl/>
        <w:jc w:val="center"/>
        <w:rPr>
          <w:rFonts w:ascii="Times New Roman" w:hAnsi="Times New Roman" w:cs="Times New Roman"/>
          <w:b/>
          <w:sz w:val="36"/>
        </w:rPr>
      </w:pPr>
    </w:p>
    <w:p w:rsidR="004265C1" w:rsidRPr="00CA3DE7" w:rsidRDefault="00317C2A" w:rsidP="00240248">
      <w:pPr>
        <w:pStyle w:val="a3"/>
        <w:widowControl/>
        <w:numPr>
          <w:ilvl w:val="0"/>
          <w:numId w:val="4"/>
        </w:numPr>
        <w:ind w:firstLineChars="0"/>
        <w:jc w:val="left"/>
        <w:rPr>
          <w:rFonts w:ascii="黑体" w:eastAsia="黑体" w:hAnsi="黑体" w:cs="Times New Roman"/>
          <w:b/>
          <w:sz w:val="28"/>
          <w:szCs w:val="24"/>
        </w:rPr>
      </w:pPr>
      <w:r w:rsidRPr="00CA3DE7">
        <w:rPr>
          <w:rFonts w:ascii="黑体" w:eastAsia="黑体" w:hAnsi="黑体" w:cs="Times New Roman"/>
          <w:b/>
          <w:sz w:val="28"/>
          <w:szCs w:val="24"/>
        </w:rPr>
        <w:t>实施范围</w:t>
      </w:r>
    </w:p>
    <w:p w:rsidR="00240248" w:rsidRPr="004666CD" w:rsidRDefault="00240248" w:rsidP="00BC534A">
      <w:pPr>
        <w:pStyle w:val="a3"/>
        <w:widowControl/>
        <w:spacing w:line="360" w:lineRule="auto"/>
        <w:ind w:firstLineChars="202" w:firstLine="566"/>
        <w:jc w:val="left"/>
        <w:rPr>
          <w:rFonts w:ascii="Times New Roman" w:eastAsia="仿宋_GB2312" w:hAnsi="Times New Roman" w:cs="Times New Roman"/>
          <w:sz w:val="28"/>
          <w:szCs w:val="32"/>
        </w:rPr>
      </w:pPr>
      <w:r w:rsidRPr="004666CD">
        <w:rPr>
          <w:rFonts w:ascii="Times New Roman" w:eastAsia="仿宋_GB2312" w:hAnsi="Times New Roman" w:cs="Times New Roman"/>
          <w:sz w:val="28"/>
          <w:szCs w:val="32"/>
        </w:rPr>
        <w:t>201</w:t>
      </w:r>
      <w:r w:rsidR="00853F87">
        <w:rPr>
          <w:rFonts w:ascii="Times New Roman" w:eastAsia="仿宋_GB2312" w:hAnsi="Times New Roman" w:cs="Times New Roman"/>
          <w:sz w:val="28"/>
          <w:szCs w:val="32"/>
        </w:rPr>
        <w:t>7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级</w:t>
      </w:r>
      <w:r w:rsidR="000D73F4" w:rsidRPr="004666CD">
        <w:rPr>
          <w:rFonts w:ascii="Times New Roman" w:eastAsia="仿宋_GB2312" w:hAnsi="Times New Roman" w:cs="Times New Roman"/>
          <w:sz w:val="28"/>
          <w:szCs w:val="32"/>
        </w:rPr>
        <w:t>（</w:t>
      </w:r>
      <w:r w:rsidR="000D73F4" w:rsidRPr="004666CD">
        <w:rPr>
          <w:rFonts w:ascii="Times New Roman" w:eastAsia="仿宋_GB2312" w:hAnsi="Times New Roman" w:cs="Times New Roman"/>
          <w:sz w:val="28"/>
          <w:szCs w:val="32"/>
        </w:rPr>
        <w:t>201</w:t>
      </w:r>
      <w:r w:rsidR="00853F87">
        <w:rPr>
          <w:rFonts w:ascii="Times New Roman" w:eastAsia="仿宋_GB2312" w:hAnsi="Times New Roman" w:cs="Times New Roman"/>
          <w:sz w:val="28"/>
          <w:szCs w:val="32"/>
        </w:rPr>
        <w:t>6</w:t>
      </w:r>
      <w:r w:rsidR="000D73F4" w:rsidRPr="004666CD">
        <w:rPr>
          <w:rFonts w:ascii="Times New Roman" w:eastAsia="仿宋_GB2312" w:hAnsi="Times New Roman" w:cs="Times New Roman"/>
          <w:sz w:val="28"/>
          <w:szCs w:val="32"/>
        </w:rPr>
        <w:t>级体育班）全日制本科生。</w:t>
      </w:r>
    </w:p>
    <w:p w:rsidR="000D73F4" w:rsidRPr="00CA3DE7" w:rsidRDefault="000D73F4" w:rsidP="000D73F4">
      <w:pPr>
        <w:pStyle w:val="a3"/>
        <w:widowControl/>
        <w:numPr>
          <w:ilvl w:val="0"/>
          <w:numId w:val="4"/>
        </w:numPr>
        <w:ind w:firstLineChars="0"/>
        <w:jc w:val="left"/>
        <w:rPr>
          <w:rFonts w:ascii="黑体" w:eastAsia="黑体" w:hAnsi="黑体" w:cs="Times New Roman"/>
          <w:b/>
          <w:sz w:val="28"/>
          <w:szCs w:val="24"/>
        </w:rPr>
      </w:pPr>
      <w:r w:rsidRPr="00CA3DE7">
        <w:rPr>
          <w:rFonts w:ascii="黑体" w:eastAsia="黑体" w:hAnsi="黑体" w:cs="Times New Roman"/>
          <w:b/>
          <w:sz w:val="28"/>
          <w:szCs w:val="24"/>
        </w:rPr>
        <w:t>推免工作“课程认定及成绩计算”工作组</w:t>
      </w:r>
    </w:p>
    <w:p w:rsidR="000D73F4" w:rsidRPr="004666CD" w:rsidRDefault="000D73F4" w:rsidP="00BC534A">
      <w:pPr>
        <w:pStyle w:val="a3"/>
        <w:widowControl/>
        <w:spacing w:line="360" w:lineRule="auto"/>
        <w:ind w:firstLineChars="202" w:firstLine="566"/>
        <w:jc w:val="left"/>
        <w:rPr>
          <w:rFonts w:ascii="Times New Roman" w:eastAsia="仿宋_GB2312" w:hAnsi="Times New Roman" w:cs="Times New Roman"/>
          <w:sz w:val="28"/>
          <w:szCs w:val="32"/>
        </w:rPr>
      </w:pPr>
      <w:r w:rsidRPr="004666CD">
        <w:rPr>
          <w:rFonts w:ascii="Times New Roman" w:eastAsia="仿宋_GB2312" w:hAnsi="Times New Roman" w:cs="Times New Roman"/>
          <w:sz w:val="28"/>
          <w:szCs w:val="32"/>
        </w:rPr>
        <w:t>组长：</w:t>
      </w:r>
      <w:r w:rsidR="00853F87">
        <w:rPr>
          <w:rFonts w:ascii="Times New Roman" w:eastAsia="仿宋_GB2312" w:hAnsi="Times New Roman" w:cs="Times New Roman" w:hint="eastAsia"/>
          <w:sz w:val="28"/>
          <w:szCs w:val="32"/>
        </w:rPr>
        <w:t>黄彪</w:t>
      </w:r>
      <w:r w:rsidR="00587523" w:rsidRPr="004666CD">
        <w:rPr>
          <w:rFonts w:ascii="Times New Roman" w:eastAsia="仿宋_GB2312" w:hAnsi="Times New Roman" w:cs="Times New Roman"/>
          <w:sz w:val="28"/>
          <w:szCs w:val="32"/>
        </w:rPr>
        <w:t xml:space="preserve"> </w:t>
      </w:r>
      <w:r w:rsidR="00853F87">
        <w:rPr>
          <w:rFonts w:ascii="Times New Roman" w:eastAsia="仿宋_GB2312" w:hAnsi="Times New Roman" w:cs="Times New Roman" w:hint="eastAsia"/>
          <w:sz w:val="28"/>
          <w:szCs w:val="32"/>
        </w:rPr>
        <w:t>孙硕</w:t>
      </w:r>
    </w:p>
    <w:p w:rsidR="000D73F4" w:rsidRPr="00853F87" w:rsidRDefault="000D73F4" w:rsidP="00026B0A">
      <w:pPr>
        <w:pStyle w:val="a3"/>
        <w:widowControl/>
        <w:spacing w:line="360" w:lineRule="auto"/>
        <w:ind w:firstLineChars="202" w:firstLine="566"/>
        <w:rPr>
          <w:rFonts w:ascii="Times New Roman" w:eastAsia="仿宋_GB2312" w:hAnsi="Times New Roman" w:cs="Times New Roman" w:hint="eastAsia"/>
          <w:sz w:val="28"/>
          <w:szCs w:val="32"/>
        </w:rPr>
      </w:pPr>
      <w:r w:rsidRPr="004666CD">
        <w:rPr>
          <w:rFonts w:ascii="Times New Roman" w:eastAsia="仿宋_GB2312" w:hAnsi="Times New Roman" w:cs="Times New Roman"/>
          <w:sz w:val="28"/>
          <w:szCs w:val="32"/>
        </w:rPr>
        <w:t>成员：</w:t>
      </w:r>
      <w:r w:rsidR="00587523" w:rsidRPr="004666CD">
        <w:rPr>
          <w:rFonts w:ascii="Times New Roman" w:eastAsia="仿宋_GB2312" w:hAnsi="Times New Roman" w:cs="Times New Roman"/>
          <w:sz w:val="28"/>
          <w:szCs w:val="32"/>
        </w:rPr>
        <w:t>林程</w:t>
      </w:r>
      <w:r w:rsidR="00587523" w:rsidRPr="004666CD">
        <w:rPr>
          <w:rFonts w:ascii="Times New Roman" w:eastAsia="仿宋_GB2312" w:hAnsi="Times New Roman" w:cs="Times New Roman"/>
          <w:sz w:val="28"/>
          <w:szCs w:val="32"/>
        </w:rPr>
        <w:t xml:space="preserve"> </w:t>
      </w:r>
      <w:r w:rsidR="00587523" w:rsidRPr="004666CD">
        <w:rPr>
          <w:rFonts w:ascii="Times New Roman" w:eastAsia="仿宋_GB2312" w:hAnsi="Times New Roman" w:cs="Times New Roman"/>
          <w:sz w:val="28"/>
          <w:szCs w:val="32"/>
        </w:rPr>
        <w:t>闫清东</w:t>
      </w:r>
      <w:r w:rsidR="00587523" w:rsidRPr="004666CD">
        <w:rPr>
          <w:rFonts w:ascii="Times New Roman" w:eastAsia="仿宋_GB2312" w:hAnsi="Times New Roman" w:cs="Times New Roman"/>
          <w:sz w:val="28"/>
          <w:szCs w:val="32"/>
        </w:rPr>
        <w:t xml:space="preserve"> </w:t>
      </w:r>
      <w:r w:rsidR="00587523" w:rsidRPr="004666CD">
        <w:rPr>
          <w:rFonts w:ascii="Times New Roman" w:eastAsia="仿宋_GB2312" w:hAnsi="Times New Roman" w:cs="Times New Roman"/>
          <w:sz w:val="28"/>
          <w:szCs w:val="32"/>
        </w:rPr>
        <w:t>张卫正</w:t>
      </w:r>
      <w:r w:rsidR="00587523" w:rsidRPr="004666CD">
        <w:rPr>
          <w:rFonts w:ascii="Times New Roman" w:eastAsia="仿宋_GB2312" w:hAnsi="Times New Roman" w:cs="Times New Roman"/>
          <w:sz w:val="28"/>
          <w:szCs w:val="32"/>
        </w:rPr>
        <w:t xml:space="preserve"> </w:t>
      </w:r>
      <w:r w:rsidR="00587523" w:rsidRPr="004666CD">
        <w:rPr>
          <w:rFonts w:ascii="Times New Roman" w:eastAsia="仿宋_GB2312" w:hAnsi="Times New Roman" w:cs="Times New Roman"/>
          <w:sz w:val="28"/>
          <w:szCs w:val="32"/>
        </w:rPr>
        <w:t>刘志兵</w:t>
      </w:r>
      <w:r w:rsidR="00587523" w:rsidRPr="004666CD">
        <w:rPr>
          <w:rFonts w:ascii="Times New Roman" w:eastAsia="仿宋_GB2312" w:hAnsi="Times New Roman" w:cs="Times New Roman"/>
          <w:sz w:val="28"/>
          <w:szCs w:val="32"/>
        </w:rPr>
        <w:t xml:space="preserve"> </w:t>
      </w:r>
      <w:r w:rsidR="00587523" w:rsidRPr="004666CD">
        <w:rPr>
          <w:rFonts w:ascii="Times New Roman" w:eastAsia="仿宋_GB2312" w:hAnsi="Times New Roman" w:cs="Times New Roman"/>
          <w:sz w:val="28"/>
          <w:szCs w:val="32"/>
        </w:rPr>
        <w:t>薛庆</w:t>
      </w:r>
      <w:r w:rsidR="00657BC0" w:rsidRPr="004666CD">
        <w:rPr>
          <w:rFonts w:ascii="Times New Roman" w:eastAsia="仿宋_GB2312" w:hAnsi="Times New Roman" w:cs="Times New Roman"/>
          <w:sz w:val="28"/>
          <w:szCs w:val="32"/>
        </w:rPr>
        <w:t xml:space="preserve"> </w:t>
      </w:r>
      <w:r w:rsidR="00657BC0" w:rsidRPr="004666CD">
        <w:rPr>
          <w:rFonts w:ascii="Times New Roman" w:eastAsia="仿宋_GB2312" w:hAnsi="Times New Roman" w:cs="Times New Roman"/>
          <w:sz w:val="28"/>
          <w:szCs w:val="32"/>
        </w:rPr>
        <w:t>张旭</w:t>
      </w:r>
      <w:r w:rsidR="001C31CC">
        <w:rPr>
          <w:rFonts w:ascii="Times New Roman" w:eastAsia="仿宋_GB2312" w:hAnsi="Times New Roman" w:cs="Times New Roman" w:hint="eastAsia"/>
          <w:sz w:val="28"/>
          <w:szCs w:val="32"/>
        </w:rPr>
        <w:t xml:space="preserve"> </w:t>
      </w:r>
      <w:r w:rsidR="00853F87">
        <w:rPr>
          <w:rFonts w:ascii="Times New Roman" w:eastAsia="仿宋_GB2312" w:hAnsi="Times New Roman" w:cs="Times New Roman" w:hint="eastAsia"/>
          <w:sz w:val="28"/>
          <w:szCs w:val="32"/>
        </w:rPr>
        <w:t>郝浩倩</w:t>
      </w:r>
      <w:r w:rsidR="00853F87">
        <w:rPr>
          <w:rFonts w:ascii="Times New Roman" w:eastAsia="仿宋_GB2312" w:hAnsi="Times New Roman" w:cs="Times New Roman" w:hint="eastAsia"/>
          <w:sz w:val="28"/>
          <w:szCs w:val="32"/>
        </w:rPr>
        <w:t xml:space="preserve"> </w:t>
      </w:r>
      <w:r w:rsidR="00657BC0" w:rsidRPr="004666CD">
        <w:rPr>
          <w:rFonts w:ascii="Times New Roman" w:eastAsia="仿宋_GB2312" w:hAnsi="Times New Roman" w:cs="Times New Roman"/>
          <w:sz w:val="28"/>
          <w:szCs w:val="32"/>
        </w:rPr>
        <w:t>杜美林</w:t>
      </w:r>
      <w:r w:rsidR="00657BC0" w:rsidRPr="004666CD">
        <w:rPr>
          <w:rFonts w:ascii="Times New Roman" w:eastAsia="仿宋_GB2312" w:hAnsi="Times New Roman" w:cs="Times New Roman"/>
          <w:sz w:val="28"/>
          <w:szCs w:val="32"/>
        </w:rPr>
        <w:t xml:space="preserve"> </w:t>
      </w:r>
      <w:r w:rsidR="00853F87">
        <w:rPr>
          <w:rFonts w:ascii="Times New Roman" w:eastAsia="仿宋_GB2312" w:hAnsi="Times New Roman" w:cs="Times New Roman" w:hint="eastAsia"/>
          <w:sz w:val="28"/>
          <w:szCs w:val="32"/>
        </w:rPr>
        <w:t>马宏邦</w:t>
      </w:r>
    </w:p>
    <w:p w:rsidR="000817A0" w:rsidRPr="00CA3DE7" w:rsidRDefault="00026B0A" w:rsidP="00E1624D">
      <w:pPr>
        <w:pStyle w:val="a3"/>
        <w:widowControl/>
        <w:numPr>
          <w:ilvl w:val="0"/>
          <w:numId w:val="4"/>
        </w:numPr>
        <w:ind w:firstLineChars="0"/>
        <w:jc w:val="left"/>
        <w:rPr>
          <w:rFonts w:ascii="黑体" w:eastAsia="黑体" w:hAnsi="黑体" w:cs="Times New Roman"/>
          <w:b/>
          <w:sz w:val="28"/>
          <w:szCs w:val="24"/>
        </w:rPr>
      </w:pPr>
      <w:r w:rsidRPr="00CA3DE7">
        <w:rPr>
          <w:rFonts w:ascii="黑体" w:eastAsia="黑体" w:hAnsi="黑体" w:cs="Times New Roman"/>
          <w:b/>
          <w:sz w:val="28"/>
          <w:szCs w:val="24"/>
        </w:rPr>
        <w:t>成绩计算</w:t>
      </w:r>
      <w:r w:rsidR="000817A0" w:rsidRPr="00CA3DE7">
        <w:rPr>
          <w:rFonts w:ascii="黑体" w:eastAsia="黑体" w:hAnsi="黑体" w:cs="Times New Roman"/>
          <w:b/>
          <w:sz w:val="28"/>
          <w:szCs w:val="24"/>
        </w:rPr>
        <w:t>细则</w:t>
      </w:r>
    </w:p>
    <w:p w:rsidR="00273405" w:rsidRPr="00CA3DE7" w:rsidRDefault="00FE4140" w:rsidP="00CA3DE7">
      <w:pPr>
        <w:pStyle w:val="a3"/>
        <w:widowControl/>
        <w:numPr>
          <w:ilvl w:val="0"/>
          <w:numId w:val="7"/>
        </w:numPr>
        <w:spacing w:line="360" w:lineRule="auto"/>
        <w:ind w:firstLineChars="0"/>
        <w:rPr>
          <w:rFonts w:ascii="Times New Roman" w:eastAsia="仿宋_GB2312" w:hAnsi="Times New Roman" w:cs="Times New Roman"/>
          <w:b/>
          <w:sz w:val="28"/>
          <w:szCs w:val="32"/>
        </w:rPr>
      </w:pPr>
      <w:r w:rsidRPr="00CA3DE7">
        <w:rPr>
          <w:rFonts w:ascii="Times New Roman" w:eastAsia="仿宋_GB2312" w:hAnsi="Times New Roman" w:cs="Times New Roman"/>
          <w:b/>
          <w:sz w:val="28"/>
          <w:szCs w:val="32"/>
        </w:rPr>
        <w:t>课程计算范围</w:t>
      </w:r>
    </w:p>
    <w:p w:rsidR="003B06E3" w:rsidRPr="004666CD" w:rsidRDefault="00026B0A" w:rsidP="00026B0A">
      <w:pPr>
        <w:pStyle w:val="a3"/>
        <w:widowControl/>
        <w:spacing w:line="360" w:lineRule="auto"/>
        <w:ind w:firstLineChars="202" w:firstLine="566"/>
        <w:rPr>
          <w:rFonts w:ascii="Times New Roman" w:eastAsia="仿宋_GB2312" w:hAnsi="Times New Roman" w:cs="Times New Roman"/>
          <w:sz w:val="28"/>
          <w:szCs w:val="32"/>
        </w:rPr>
      </w:pPr>
      <w:r w:rsidRPr="004666CD">
        <w:rPr>
          <w:rFonts w:ascii="Times New Roman" w:eastAsia="仿宋_GB2312" w:hAnsi="Times New Roman" w:cs="Times New Roman"/>
          <w:sz w:val="28"/>
          <w:szCs w:val="32"/>
        </w:rPr>
        <w:t>计</w:t>
      </w:r>
      <w:r w:rsidR="00273405" w:rsidRPr="004666CD">
        <w:rPr>
          <w:rFonts w:ascii="Times New Roman" w:eastAsia="仿宋_GB2312" w:hAnsi="Times New Roman" w:cs="Times New Roman"/>
          <w:sz w:val="28"/>
          <w:szCs w:val="32"/>
        </w:rPr>
        <w:t>入</w:t>
      </w:r>
      <w:r w:rsidR="00CC572D" w:rsidRPr="004666CD">
        <w:rPr>
          <w:rFonts w:ascii="Times New Roman" w:eastAsia="仿宋_GB2312" w:hAnsi="Times New Roman" w:cs="Times New Roman"/>
          <w:sz w:val="28"/>
          <w:szCs w:val="32"/>
        </w:rPr>
        <w:t>学生前</w:t>
      </w:r>
      <w:r w:rsidR="001C31CC">
        <w:rPr>
          <w:rFonts w:ascii="Times New Roman" w:eastAsia="仿宋_GB2312" w:hAnsi="Times New Roman" w:cs="Times New Roman" w:hint="eastAsia"/>
          <w:sz w:val="28"/>
          <w:szCs w:val="32"/>
        </w:rPr>
        <w:t>六</w:t>
      </w:r>
      <w:r w:rsidR="00CC572D" w:rsidRPr="004666CD">
        <w:rPr>
          <w:rFonts w:ascii="Times New Roman" w:eastAsia="仿宋_GB2312" w:hAnsi="Times New Roman" w:cs="Times New Roman"/>
          <w:sz w:val="28"/>
          <w:szCs w:val="32"/>
        </w:rPr>
        <w:t>学期所学全部课程，包括必修课、选修课、校公选课（</w:t>
      </w:r>
      <w:r w:rsidR="009707F8">
        <w:rPr>
          <w:rFonts w:ascii="Times New Roman" w:eastAsia="仿宋_GB2312" w:hAnsi="Times New Roman" w:cs="Times New Roman" w:hint="eastAsia"/>
          <w:sz w:val="28"/>
          <w:szCs w:val="32"/>
        </w:rPr>
        <w:t>实践训练通识</w:t>
      </w:r>
      <w:r w:rsidR="00CC572D" w:rsidRPr="004666CD">
        <w:rPr>
          <w:rFonts w:ascii="Times New Roman" w:eastAsia="仿宋_GB2312" w:hAnsi="Times New Roman" w:cs="Times New Roman"/>
          <w:sz w:val="28"/>
          <w:szCs w:val="32"/>
        </w:rPr>
        <w:t>课、</w:t>
      </w:r>
      <w:r w:rsidR="009707F8">
        <w:rPr>
          <w:rFonts w:ascii="Times New Roman" w:eastAsia="仿宋_GB2312" w:hAnsi="Times New Roman" w:cs="Times New Roman" w:hint="eastAsia"/>
          <w:sz w:val="28"/>
          <w:szCs w:val="32"/>
        </w:rPr>
        <w:t>文化素质通识课</w:t>
      </w:r>
      <w:r w:rsidR="002324E0">
        <w:rPr>
          <w:rFonts w:ascii="Times New Roman" w:eastAsia="仿宋_GB2312" w:hAnsi="Times New Roman" w:cs="Times New Roman" w:hint="eastAsia"/>
          <w:sz w:val="28"/>
          <w:szCs w:val="32"/>
        </w:rPr>
        <w:t>、拓展英语</w:t>
      </w:r>
      <w:r w:rsidR="00CC572D" w:rsidRPr="004666CD">
        <w:rPr>
          <w:rFonts w:ascii="Times New Roman" w:eastAsia="仿宋_GB2312" w:hAnsi="Times New Roman" w:cs="Times New Roman"/>
          <w:sz w:val="28"/>
          <w:szCs w:val="32"/>
        </w:rPr>
        <w:t>）</w:t>
      </w:r>
      <w:r w:rsidR="00273405" w:rsidRPr="004666CD">
        <w:rPr>
          <w:rFonts w:ascii="Times New Roman" w:eastAsia="仿宋_GB2312" w:hAnsi="Times New Roman" w:cs="Times New Roman"/>
          <w:sz w:val="28"/>
          <w:szCs w:val="32"/>
        </w:rPr>
        <w:t>等</w:t>
      </w:r>
      <w:r w:rsidR="00EC5410" w:rsidRPr="004666CD">
        <w:rPr>
          <w:rFonts w:ascii="Times New Roman" w:eastAsia="仿宋_GB2312" w:hAnsi="Times New Roman" w:cs="Times New Roman"/>
          <w:sz w:val="28"/>
          <w:szCs w:val="32"/>
        </w:rPr>
        <w:t>。</w:t>
      </w:r>
    </w:p>
    <w:p w:rsidR="00273405" w:rsidRPr="00CA3DE7" w:rsidRDefault="00FE4140" w:rsidP="00CA3DE7">
      <w:pPr>
        <w:pStyle w:val="a3"/>
        <w:widowControl/>
        <w:numPr>
          <w:ilvl w:val="0"/>
          <w:numId w:val="7"/>
        </w:numPr>
        <w:spacing w:line="360" w:lineRule="auto"/>
        <w:ind w:firstLineChars="0"/>
        <w:rPr>
          <w:rFonts w:ascii="Times New Roman" w:eastAsia="仿宋_GB2312" w:hAnsi="Times New Roman" w:cs="Times New Roman"/>
          <w:b/>
          <w:sz w:val="28"/>
          <w:szCs w:val="32"/>
        </w:rPr>
      </w:pPr>
      <w:r w:rsidRPr="00CA3DE7">
        <w:rPr>
          <w:rFonts w:ascii="Times New Roman" w:eastAsia="仿宋_GB2312" w:hAnsi="Times New Roman" w:cs="Times New Roman"/>
          <w:b/>
          <w:sz w:val="28"/>
          <w:szCs w:val="32"/>
        </w:rPr>
        <w:t>成绩</w:t>
      </w:r>
      <w:r w:rsidR="004F03EB">
        <w:rPr>
          <w:rFonts w:ascii="Times New Roman" w:eastAsia="仿宋_GB2312" w:hAnsi="Times New Roman" w:cs="Times New Roman" w:hint="eastAsia"/>
          <w:b/>
          <w:sz w:val="28"/>
          <w:szCs w:val="32"/>
        </w:rPr>
        <w:t>核算</w:t>
      </w:r>
      <w:r w:rsidRPr="00CA3DE7">
        <w:rPr>
          <w:rFonts w:ascii="Times New Roman" w:eastAsia="仿宋_GB2312" w:hAnsi="Times New Roman" w:cs="Times New Roman"/>
          <w:b/>
          <w:sz w:val="28"/>
          <w:szCs w:val="32"/>
        </w:rPr>
        <w:t>方式</w:t>
      </w:r>
    </w:p>
    <w:p w:rsidR="00CC572D" w:rsidRPr="004666CD" w:rsidRDefault="00774944" w:rsidP="00026B0A">
      <w:pPr>
        <w:pStyle w:val="a3"/>
        <w:widowControl/>
        <w:spacing w:line="360" w:lineRule="auto"/>
        <w:ind w:firstLineChars="202" w:firstLine="566"/>
        <w:rPr>
          <w:rFonts w:ascii="Times New Roman" w:eastAsia="仿宋_GB2312" w:hAnsi="Times New Roman" w:cs="Times New Roman"/>
          <w:sz w:val="28"/>
          <w:szCs w:val="32"/>
        </w:rPr>
      </w:pPr>
      <w:r w:rsidRPr="004666CD">
        <w:rPr>
          <w:rFonts w:ascii="Times New Roman" w:eastAsia="仿宋_GB2312" w:hAnsi="Times New Roman" w:cs="Times New Roman"/>
          <w:sz w:val="28"/>
          <w:szCs w:val="32"/>
        </w:rPr>
        <w:t>所有课程均取第一次正常考试成绩计算平均学分绩；必修课、选修课不及格成绩按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0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分计算；校公选课（</w:t>
      </w:r>
      <w:r w:rsidR="00EC5410" w:rsidRPr="004666CD">
        <w:rPr>
          <w:rFonts w:ascii="Times New Roman" w:eastAsia="仿宋_GB2312" w:hAnsi="Times New Roman" w:cs="Times New Roman"/>
          <w:sz w:val="28"/>
          <w:szCs w:val="32"/>
        </w:rPr>
        <w:t>实践训练通识课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、</w:t>
      </w:r>
      <w:r w:rsidR="00EC5410" w:rsidRPr="004666CD">
        <w:rPr>
          <w:rFonts w:ascii="Times New Roman" w:eastAsia="仿宋_GB2312" w:hAnsi="Times New Roman" w:cs="Times New Roman"/>
          <w:sz w:val="28"/>
          <w:szCs w:val="32"/>
        </w:rPr>
        <w:t>文化素质通识课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、</w:t>
      </w:r>
      <w:r w:rsidR="00EC5410" w:rsidRPr="004666CD">
        <w:rPr>
          <w:rFonts w:ascii="Times New Roman" w:eastAsia="仿宋_GB2312" w:hAnsi="Times New Roman" w:cs="Times New Roman"/>
          <w:sz w:val="28"/>
          <w:szCs w:val="32"/>
        </w:rPr>
        <w:t>拓展英语</w:t>
      </w:r>
      <w:r w:rsidR="00FE4140" w:rsidRPr="004666CD">
        <w:rPr>
          <w:rFonts w:ascii="Times New Roman" w:eastAsia="仿宋_GB2312" w:hAnsi="Times New Roman" w:cs="Times New Roman"/>
          <w:sz w:val="28"/>
          <w:szCs w:val="32"/>
        </w:rPr>
        <w:t>）不及格成绩记录不参与平均学分绩的计算；</w:t>
      </w:r>
      <w:r w:rsidR="00CC572D" w:rsidRPr="004666CD">
        <w:rPr>
          <w:rFonts w:ascii="Times New Roman" w:eastAsia="仿宋_GB2312" w:hAnsi="Times New Roman" w:cs="Times New Roman"/>
          <w:sz w:val="28"/>
          <w:szCs w:val="32"/>
        </w:rPr>
        <w:t>课程成绩评定为优、良、中、及格、不及格时，分别折算为</w:t>
      </w:r>
      <w:r w:rsidR="00CC572D" w:rsidRPr="004666CD">
        <w:rPr>
          <w:rFonts w:ascii="Times New Roman" w:eastAsia="仿宋_GB2312" w:hAnsi="Times New Roman" w:cs="Times New Roman"/>
          <w:sz w:val="28"/>
          <w:szCs w:val="32"/>
        </w:rPr>
        <w:t>95</w:t>
      </w:r>
      <w:r w:rsidR="00CC572D" w:rsidRPr="004666CD">
        <w:rPr>
          <w:rFonts w:ascii="Times New Roman" w:eastAsia="仿宋_GB2312" w:hAnsi="Times New Roman" w:cs="Times New Roman"/>
          <w:sz w:val="28"/>
          <w:szCs w:val="32"/>
        </w:rPr>
        <w:t>分、</w:t>
      </w:r>
      <w:r w:rsidR="00CC572D" w:rsidRPr="004666CD">
        <w:rPr>
          <w:rFonts w:ascii="Times New Roman" w:eastAsia="仿宋_GB2312" w:hAnsi="Times New Roman" w:cs="Times New Roman"/>
          <w:sz w:val="28"/>
          <w:szCs w:val="32"/>
        </w:rPr>
        <w:t>85</w:t>
      </w:r>
      <w:r w:rsidR="00CC572D" w:rsidRPr="004666CD">
        <w:rPr>
          <w:rFonts w:ascii="Times New Roman" w:eastAsia="仿宋_GB2312" w:hAnsi="Times New Roman" w:cs="Times New Roman"/>
          <w:sz w:val="28"/>
          <w:szCs w:val="32"/>
        </w:rPr>
        <w:t>分、</w:t>
      </w:r>
      <w:r w:rsidR="00CC572D" w:rsidRPr="004666CD">
        <w:rPr>
          <w:rFonts w:ascii="Times New Roman" w:eastAsia="仿宋_GB2312" w:hAnsi="Times New Roman" w:cs="Times New Roman"/>
          <w:sz w:val="28"/>
          <w:szCs w:val="32"/>
        </w:rPr>
        <w:t>75</w:t>
      </w:r>
      <w:r w:rsidR="00CC572D" w:rsidRPr="004666CD">
        <w:rPr>
          <w:rFonts w:ascii="Times New Roman" w:eastAsia="仿宋_GB2312" w:hAnsi="Times New Roman" w:cs="Times New Roman"/>
          <w:sz w:val="28"/>
          <w:szCs w:val="32"/>
        </w:rPr>
        <w:t>分、</w:t>
      </w:r>
      <w:r w:rsidR="00CC572D" w:rsidRPr="004666CD">
        <w:rPr>
          <w:rFonts w:ascii="Times New Roman" w:eastAsia="仿宋_GB2312" w:hAnsi="Times New Roman" w:cs="Times New Roman"/>
          <w:sz w:val="28"/>
          <w:szCs w:val="32"/>
        </w:rPr>
        <w:t>65</w:t>
      </w:r>
      <w:r w:rsidR="00CC572D" w:rsidRPr="004666CD">
        <w:rPr>
          <w:rFonts w:ascii="Times New Roman" w:eastAsia="仿宋_GB2312" w:hAnsi="Times New Roman" w:cs="Times New Roman"/>
          <w:sz w:val="28"/>
          <w:szCs w:val="32"/>
        </w:rPr>
        <w:t>分、</w:t>
      </w:r>
      <w:r w:rsidR="00CC572D" w:rsidRPr="004666CD">
        <w:rPr>
          <w:rFonts w:ascii="Times New Roman" w:eastAsia="仿宋_GB2312" w:hAnsi="Times New Roman" w:cs="Times New Roman"/>
          <w:sz w:val="28"/>
          <w:szCs w:val="32"/>
        </w:rPr>
        <w:t>0</w:t>
      </w:r>
      <w:r w:rsidR="00CC572D" w:rsidRPr="004666CD">
        <w:rPr>
          <w:rFonts w:ascii="Times New Roman" w:eastAsia="仿宋_GB2312" w:hAnsi="Times New Roman" w:cs="Times New Roman"/>
          <w:sz w:val="28"/>
          <w:szCs w:val="32"/>
        </w:rPr>
        <w:t>分计算平均学分绩</w:t>
      </w:r>
      <w:r w:rsidR="00237DCE" w:rsidRPr="004666CD">
        <w:rPr>
          <w:rFonts w:ascii="Times New Roman" w:eastAsia="仿宋_GB2312" w:hAnsi="Times New Roman" w:cs="Times New Roman"/>
          <w:sz w:val="28"/>
          <w:szCs w:val="32"/>
        </w:rPr>
        <w:t>。</w:t>
      </w:r>
    </w:p>
    <w:p w:rsidR="00273405" w:rsidRPr="00CA3DE7" w:rsidRDefault="00E1624D" w:rsidP="00CA3DE7">
      <w:pPr>
        <w:pStyle w:val="a3"/>
        <w:widowControl/>
        <w:numPr>
          <w:ilvl w:val="0"/>
          <w:numId w:val="7"/>
        </w:numPr>
        <w:spacing w:line="360" w:lineRule="auto"/>
        <w:ind w:firstLineChars="0"/>
        <w:rPr>
          <w:rFonts w:ascii="Times New Roman" w:eastAsia="仿宋_GB2312" w:hAnsi="Times New Roman" w:cs="Times New Roman"/>
          <w:b/>
          <w:sz w:val="28"/>
          <w:szCs w:val="32"/>
        </w:rPr>
      </w:pPr>
      <w:r w:rsidRPr="00CA3DE7">
        <w:rPr>
          <w:rFonts w:ascii="Times New Roman" w:eastAsia="仿宋_GB2312" w:hAnsi="Times New Roman" w:cs="Times New Roman"/>
          <w:b/>
          <w:sz w:val="28"/>
          <w:szCs w:val="32"/>
        </w:rPr>
        <w:t>成绩计算</w:t>
      </w:r>
      <w:r w:rsidR="00796AED">
        <w:rPr>
          <w:rFonts w:ascii="Times New Roman" w:eastAsia="仿宋_GB2312" w:hAnsi="Times New Roman" w:cs="Times New Roman" w:hint="eastAsia"/>
          <w:b/>
          <w:sz w:val="28"/>
          <w:szCs w:val="32"/>
        </w:rPr>
        <w:t>方法</w:t>
      </w:r>
    </w:p>
    <w:p w:rsidR="00E1624D" w:rsidRPr="004666CD" w:rsidRDefault="00273405" w:rsidP="00DC008E">
      <w:pPr>
        <w:pStyle w:val="a3"/>
        <w:widowControl/>
        <w:spacing w:line="360" w:lineRule="auto"/>
        <w:ind w:firstLineChars="202" w:firstLine="566"/>
        <w:jc w:val="left"/>
        <w:rPr>
          <w:rFonts w:ascii="Times New Roman" w:eastAsia="仿宋_GB2312" w:hAnsi="Times New Roman" w:cs="Times New Roman"/>
          <w:sz w:val="28"/>
          <w:szCs w:val="32"/>
        </w:rPr>
      </w:pPr>
      <w:r w:rsidRPr="004666CD">
        <w:rPr>
          <w:rFonts w:ascii="Times New Roman" w:eastAsia="仿宋_GB2312" w:hAnsi="Times New Roman" w:cs="Times New Roman"/>
          <w:sz w:val="28"/>
          <w:szCs w:val="32"/>
        </w:rPr>
        <w:t>课程平均学分绩的</w:t>
      </w:r>
      <w:r w:rsidR="00E1624D" w:rsidRPr="004666CD">
        <w:rPr>
          <w:rFonts w:ascii="Times New Roman" w:eastAsia="仿宋_GB2312" w:hAnsi="Times New Roman" w:cs="Times New Roman"/>
          <w:sz w:val="28"/>
          <w:szCs w:val="32"/>
        </w:rPr>
        <w:t>具体计算方法如下：</w:t>
      </w:r>
    </w:p>
    <w:p w:rsidR="003A1B07" w:rsidRPr="004666CD" w:rsidRDefault="003A1B07" w:rsidP="00DC008E">
      <w:pPr>
        <w:pStyle w:val="a3"/>
        <w:widowControl/>
        <w:spacing w:line="360" w:lineRule="auto"/>
        <w:ind w:firstLineChars="202" w:firstLine="566"/>
        <w:jc w:val="left"/>
        <w:rPr>
          <w:rFonts w:ascii="Times New Roman" w:eastAsia="仿宋_GB2312" w:hAnsi="Times New Roman" w:cs="Times New Roman"/>
          <w:sz w:val="28"/>
          <w:szCs w:val="32"/>
        </w:rPr>
      </w:pPr>
    </w:p>
    <w:p w:rsidR="00A06C2A" w:rsidRPr="004666CD" w:rsidRDefault="004666CD" w:rsidP="00D33E55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="仿宋_GB2312" w:hAnsi="Cambria Math" w:cs="Times New Roman"/>
              <w:sz w:val="28"/>
              <w:szCs w:val="28"/>
            </w:rPr>
            <w:lastRenderedPageBreak/>
            <m:t>课程平均学分绩</m:t>
          </m:r>
          <m:r>
            <m:rPr>
              <m:sty m:val="p"/>
            </m:rPr>
            <w:rPr>
              <w:rFonts w:ascii="Cambria Math" w:eastAsia="仿宋_GB2312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仿宋_GB2312" w:hAnsi="Cambria Math" w:cs="Times New Roman"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eastAsia="仿宋_GB2312" w:hAnsi="Cambria Math" w:cs="Times New Roman"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="仿宋_GB2312" w:hAnsi="Cambria Math" w:cs="Times New Roman"/>
                      <w:sz w:val="28"/>
                      <w:szCs w:val="28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仿宋_GB2312" w:hAnsi="Cambria Math" w:cs="Times New Roman"/>
                      <w:sz w:val="28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eastAsia="仿宋_GB2312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仿宋_GB2312" w:hAnsi="Cambria Math" w:cs="Times New Roman"/>
                      <w:sz w:val="28"/>
                      <w:szCs w:val="28"/>
                    </w:rPr>
                    <m:t>（课程学分</m:t>
                  </m:r>
                  <m:r>
                    <m:rPr>
                      <m:sty m:val="p"/>
                    </m:rPr>
                    <w:rPr>
                      <w:rFonts w:ascii="Cambria Math" w:eastAsia="MS Gothic" w:hAnsi="Cambria Math" w:cs="Times New Roman"/>
                      <w:sz w:val="28"/>
                      <w:szCs w:val="28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eastAsia="仿宋_GB2312" w:hAnsi="Cambria Math" w:cs="Times New Roman"/>
                      <w:sz w:val="28"/>
                      <w:szCs w:val="28"/>
                    </w:rPr>
                    <m:t>课程成绩</m:t>
                  </m:r>
                  <m:r>
                    <m:rPr>
                      <m:sty m:val="p"/>
                    </m:rPr>
                    <w:rPr>
                      <w:rFonts w:ascii="Cambria Math" w:eastAsia="MS Gothic" w:hAnsi="Cambria Math" w:cs="Times New Roman"/>
                      <w:sz w:val="28"/>
                      <w:szCs w:val="28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eastAsia="仿宋_GB2312" w:hAnsi="Cambria Math" w:cs="Times New Roman"/>
                      <w:sz w:val="28"/>
                      <w:szCs w:val="28"/>
                    </w:rPr>
                    <m:t>成绩系数）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eastAsia="仿宋_GB2312" w:hAnsi="Cambria Math" w:cs="Times New Roman"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="仿宋_GB2312" w:hAnsi="Cambria Math" w:cs="Times New Roman"/>
                      <w:sz w:val="28"/>
                      <w:szCs w:val="28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仿宋_GB2312" w:hAnsi="Cambria Math" w:cs="Times New Roman"/>
                      <w:sz w:val="28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eastAsia="仿宋_GB2312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仿宋_GB2312" w:hAnsi="Cambria Math" w:cs="Times New Roman"/>
                      <w:sz w:val="28"/>
                      <w:szCs w:val="28"/>
                    </w:rPr>
                    <m:t>（课程学分）</m:t>
                  </m:r>
                </m:e>
              </m:nary>
            </m:den>
          </m:f>
        </m:oMath>
      </m:oMathPara>
    </w:p>
    <w:p w:rsidR="00273405" w:rsidRPr="004666CD" w:rsidRDefault="00A06C2A" w:rsidP="00706845">
      <w:pPr>
        <w:spacing w:line="360" w:lineRule="auto"/>
        <w:jc w:val="left"/>
        <w:rPr>
          <w:rFonts w:ascii="Times New Roman" w:eastAsia="仿宋_GB2312" w:hAnsi="Times New Roman" w:cs="Times New Roman"/>
          <w:sz w:val="28"/>
          <w:szCs w:val="32"/>
        </w:rPr>
      </w:pPr>
      <w:r w:rsidRPr="004666CD">
        <w:rPr>
          <w:rFonts w:ascii="Times New Roman" w:eastAsia="仿宋_GB2312" w:hAnsi="Times New Roman" w:cs="Times New Roman"/>
          <w:sz w:val="28"/>
          <w:szCs w:val="32"/>
        </w:rPr>
        <w:t>其中</w:t>
      </w:r>
      <w:r w:rsidR="00D33E55" w:rsidRPr="004666CD">
        <w:rPr>
          <w:rFonts w:ascii="Times New Roman" w:eastAsia="仿宋_GB2312" w:hAnsi="Times New Roman" w:cs="Times New Roman"/>
          <w:sz w:val="28"/>
          <w:szCs w:val="32"/>
        </w:rPr>
        <w:t>，</w:t>
      </w:r>
    </w:p>
    <w:p w:rsidR="00A06C2A" w:rsidRPr="004666CD" w:rsidRDefault="00273405" w:rsidP="0027340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32"/>
        </w:rPr>
      </w:pPr>
      <w:r w:rsidRPr="004666CD">
        <w:rPr>
          <w:rFonts w:ascii="Times New Roman" w:eastAsia="仿宋_GB2312" w:hAnsi="Times New Roman" w:cs="Times New Roman"/>
          <w:sz w:val="28"/>
          <w:szCs w:val="32"/>
        </w:rPr>
        <w:t>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1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</w:t>
      </w:r>
      <w:r w:rsidR="00A06C2A" w:rsidRPr="004666CD">
        <w:rPr>
          <w:rFonts w:ascii="Times New Roman" w:eastAsia="仿宋_GB2312" w:hAnsi="Times New Roman" w:cs="Times New Roman"/>
          <w:sz w:val="28"/>
          <w:szCs w:val="32"/>
        </w:rPr>
        <w:t>课程层次为基本层次的课程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及</w:t>
      </w:r>
      <w:r w:rsidR="00A06C2A" w:rsidRPr="004666CD">
        <w:rPr>
          <w:rFonts w:ascii="Times New Roman" w:eastAsia="仿宋_GB2312" w:hAnsi="Times New Roman" w:cs="Times New Roman"/>
          <w:sz w:val="28"/>
          <w:szCs w:val="32"/>
        </w:rPr>
        <w:t>高端层次英语类课程，</w:t>
      </w:r>
      <w:r w:rsidR="00D33E55" w:rsidRPr="004666CD">
        <w:rPr>
          <w:rFonts w:ascii="Times New Roman" w:eastAsia="仿宋_GB2312" w:hAnsi="Times New Roman" w:cs="Times New Roman"/>
          <w:sz w:val="28"/>
          <w:szCs w:val="32"/>
        </w:rPr>
        <w:t>“</w:t>
      </w:r>
      <w:r w:rsidR="00D33E55" w:rsidRPr="004666CD">
        <w:rPr>
          <w:rFonts w:ascii="Times New Roman" w:eastAsia="仿宋_GB2312" w:hAnsi="Times New Roman" w:cs="Times New Roman"/>
          <w:sz w:val="28"/>
          <w:szCs w:val="32"/>
        </w:rPr>
        <w:t>成绩系数</w:t>
      </w:r>
      <w:r w:rsidR="00D33E55" w:rsidRPr="004666CD">
        <w:rPr>
          <w:rFonts w:ascii="Times New Roman" w:eastAsia="仿宋_GB2312" w:hAnsi="Times New Roman" w:cs="Times New Roman"/>
          <w:sz w:val="28"/>
          <w:szCs w:val="32"/>
        </w:rPr>
        <w:t>”</w:t>
      </w:r>
      <w:r w:rsidR="00A06C2A" w:rsidRPr="004666CD">
        <w:rPr>
          <w:rFonts w:ascii="Times New Roman" w:eastAsia="仿宋_GB2312" w:hAnsi="Times New Roman" w:cs="Times New Roman"/>
          <w:sz w:val="28"/>
          <w:szCs w:val="32"/>
        </w:rPr>
        <w:t>为</w:t>
      </w:r>
      <w:r w:rsidR="00A06C2A" w:rsidRPr="004666CD">
        <w:rPr>
          <w:rFonts w:ascii="Times New Roman" w:eastAsia="仿宋_GB2312" w:hAnsi="Times New Roman" w:cs="Times New Roman"/>
          <w:sz w:val="28"/>
          <w:szCs w:val="32"/>
        </w:rPr>
        <w:t>1</w:t>
      </w:r>
      <w:r w:rsidR="00A06C2A" w:rsidRPr="004666CD">
        <w:rPr>
          <w:rFonts w:ascii="Times New Roman" w:eastAsia="仿宋_GB2312" w:hAnsi="Times New Roman" w:cs="Times New Roman"/>
          <w:sz w:val="28"/>
          <w:szCs w:val="32"/>
        </w:rPr>
        <w:t>；</w:t>
      </w:r>
    </w:p>
    <w:p w:rsidR="00D33E55" w:rsidRPr="004666CD" w:rsidRDefault="00273405" w:rsidP="00026B0A">
      <w:pPr>
        <w:pStyle w:val="a3"/>
        <w:widowControl/>
        <w:spacing w:line="360" w:lineRule="auto"/>
        <w:ind w:firstLineChars="202" w:firstLine="566"/>
        <w:rPr>
          <w:rFonts w:ascii="Times New Roman" w:eastAsia="仿宋_GB2312" w:hAnsi="Times New Roman" w:cs="Times New Roman"/>
          <w:sz w:val="28"/>
          <w:szCs w:val="32"/>
        </w:rPr>
      </w:pPr>
      <w:r w:rsidRPr="004666CD">
        <w:rPr>
          <w:rFonts w:ascii="Times New Roman" w:eastAsia="仿宋_GB2312" w:hAnsi="Times New Roman" w:cs="Times New Roman"/>
          <w:sz w:val="28"/>
          <w:szCs w:val="32"/>
        </w:rPr>
        <w:t>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2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</w:t>
      </w:r>
      <w:r w:rsidR="00A06C2A" w:rsidRPr="004666CD">
        <w:rPr>
          <w:rFonts w:ascii="Times New Roman" w:eastAsia="仿宋_GB2312" w:hAnsi="Times New Roman" w:cs="Times New Roman"/>
          <w:sz w:val="28"/>
          <w:szCs w:val="32"/>
        </w:rPr>
        <w:t>课程层次为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非英语类</w:t>
      </w:r>
      <w:r w:rsidR="00A06C2A" w:rsidRPr="004666CD">
        <w:rPr>
          <w:rFonts w:ascii="Times New Roman" w:eastAsia="仿宋_GB2312" w:hAnsi="Times New Roman" w:cs="Times New Roman"/>
          <w:sz w:val="28"/>
          <w:szCs w:val="32"/>
        </w:rPr>
        <w:t>高端层次课，</w:t>
      </w:r>
      <w:r w:rsidR="00D33E55" w:rsidRPr="004666CD">
        <w:rPr>
          <w:rFonts w:ascii="Times New Roman" w:eastAsia="仿宋_GB2312" w:hAnsi="Times New Roman" w:cs="Times New Roman"/>
          <w:sz w:val="28"/>
          <w:szCs w:val="32"/>
        </w:rPr>
        <w:t>“</w:t>
      </w:r>
      <w:r w:rsidR="00D33E55" w:rsidRPr="004666CD">
        <w:rPr>
          <w:rFonts w:ascii="Times New Roman" w:eastAsia="仿宋_GB2312" w:hAnsi="Times New Roman" w:cs="Times New Roman"/>
          <w:sz w:val="28"/>
          <w:szCs w:val="32"/>
        </w:rPr>
        <w:t>成绩系数</w:t>
      </w:r>
      <w:r w:rsidR="00D33E55" w:rsidRPr="004666CD">
        <w:rPr>
          <w:rFonts w:ascii="Times New Roman" w:eastAsia="仿宋_GB2312" w:hAnsi="Times New Roman" w:cs="Times New Roman"/>
          <w:sz w:val="28"/>
          <w:szCs w:val="32"/>
        </w:rPr>
        <w:t>”</w:t>
      </w:r>
      <w:r w:rsidR="00D33E55" w:rsidRPr="004666CD">
        <w:rPr>
          <w:rFonts w:ascii="Times New Roman" w:eastAsia="仿宋_GB2312" w:hAnsi="Times New Roman" w:cs="Times New Roman"/>
          <w:sz w:val="28"/>
          <w:szCs w:val="32"/>
        </w:rPr>
        <w:t>由下式决定</w:t>
      </w:r>
      <w:r w:rsidR="00D651E8">
        <w:rPr>
          <w:rFonts w:ascii="Times New Roman" w:eastAsia="仿宋_GB2312" w:hAnsi="Times New Roman" w:cs="Times New Roman" w:hint="eastAsia"/>
          <w:sz w:val="28"/>
          <w:szCs w:val="32"/>
        </w:rPr>
        <w:t>，</w:t>
      </w:r>
      <w:r w:rsidR="00AF1736">
        <w:rPr>
          <w:rFonts w:ascii="Times New Roman" w:eastAsia="仿宋_GB2312" w:hAnsi="Times New Roman" w:cs="Times New Roman" w:hint="eastAsia"/>
          <w:sz w:val="28"/>
          <w:szCs w:val="32"/>
        </w:rPr>
        <w:t>式中</w:t>
      </w:r>
      <w:r w:rsidR="00D651E8">
        <w:rPr>
          <w:rFonts w:ascii="Times New Roman" w:eastAsia="仿宋_GB2312" w:hAnsi="Times New Roman" w:cs="Times New Roman" w:hint="eastAsia"/>
          <w:sz w:val="28"/>
          <w:szCs w:val="32"/>
        </w:rPr>
        <w:t>“课程平均成绩”为同时选修对应高端课程学生的平均成绩</w:t>
      </w:r>
      <w:r w:rsidR="00F8577B" w:rsidRPr="004666CD">
        <w:rPr>
          <w:rFonts w:ascii="Times New Roman" w:eastAsia="仿宋_GB2312" w:hAnsi="Times New Roman" w:cs="Times New Roman"/>
          <w:sz w:val="28"/>
          <w:szCs w:val="32"/>
        </w:rPr>
        <w:t>：</w:t>
      </w:r>
      <w:r w:rsidR="00F8577B" w:rsidRPr="004666CD">
        <w:rPr>
          <w:rFonts w:ascii="Times New Roman" w:eastAsia="仿宋_GB2312" w:hAnsi="Times New Roman" w:cs="Times New Roman"/>
          <w:sz w:val="28"/>
          <w:szCs w:val="32"/>
        </w:rPr>
        <w:t xml:space="preserve"> </w:t>
      </w:r>
    </w:p>
    <w:p w:rsidR="00D33E55" w:rsidRPr="004666CD" w:rsidRDefault="00F8577B" w:rsidP="00D33E55">
      <w:pPr>
        <w:spacing w:line="360" w:lineRule="auto"/>
        <w:jc w:val="left"/>
        <w:rPr>
          <w:rFonts w:ascii="Times New Roman" w:eastAsia="仿宋_GB2312" w:hAnsi="Times New Roman" w:cs="Times New Roman"/>
          <w:sz w:val="28"/>
          <w:szCs w:val="32"/>
        </w:rPr>
      </w:pPr>
      <m:oMathPara>
        <m:oMath>
          <m:r>
            <m:rPr>
              <m:sty m:val="p"/>
            </m:rPr>
            <w:rPr>
              <w:rFonts w:ascii="Cambria Math" w:eastAsia="仿宋_GB2312" w:hAnsi="Cambria Math" w:cs="Times New Roman"/>
              <w:sz w:val="28"/>
              <w:szCs w:val="32"/>
            </w:rPr>
            <m:t>成绩系数</m:t>
          </m:r>
          <m:r>
            <m:rPr>
              <m:sty m:val="p"/>
            </m:rPr>
            <w:rPr>
              <w:rFonts w:ascii="Cambria Math" w:eastAsia="仿宋_GB2312" w:hAnsi="Cambria Math" w:cs="Times New Roman"/>
              <w:sz w:val="28"/>
              <w:szCs w:val="32"/>
            </w:rPr>
            <m:t>=</m:t>
          </m:r>
          <m:rad>
            <m:radPr>
              <m:degHide m:val="1"/>
              <m:ctrlPr>
                <w:rPr>
                  <w:rFonts w:ascii="Cambria Math" w:eastAsia="Cambria Math" w:hAnsi="Cambria Math" w:cs="Times New Roman"/>
                  <w:sz w:val="28"/>
                  <w:szCs w:val="32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仿宋_GB2312" w:hAnsi="Cambria Math" w:cs="Times New Roman"/>
                      <w:sz w:val="28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仿宋_GB2312" w:hAnsi="Cambria Math" w:cs="Times New Roman"/>
                      <w:sz w:val="28"/>
                      <w:szCs w:val="32"/>
                    </w:rPr>
                    <m:t>100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仿宋_GB2312" w:hAnsi="Cambria Math" w:cs="Times New Roman"/>
                      <w:sz w:val="28"/>
                      <w:szCs w:val="32"/>
                    </w:rPr>
                    <m:t>课程平均成绩</m:t>
                  </m:r>
                </m:den>
              </m:f>
            </m:e>
          </m:rad>
        </m:oMath>
      </m:oMathPara>
    </w:p>
    <w:p w:rsidR="008E57F8" w:rsidRPr="003632D9" w:rsidRDefault="008E57F8" w:rsidP="008E57F8">
      <w:pPr>
        <w:pStyle w:val="a3"/>
        <w:widowControl/>
        <w:numPr>
          <w:ilvl w:val="0"/>
          <w:numId w:val="4"/>
        </w:numPr>
        <w:ind w:firstLineChars="0"/>
        <w:jc w:val="left"/>
        <w:rPr>
          <w:rFonts w:ascii="黑体" w:eastAsia="黑体" w:hAnsi="黑体" w:cs="Times New Roman"/>
          <w:b/>
          <w:sz w:val="28"/>
          <w:szCs w:val="24"/>
        </w:rPr>
      </w:pPr>
      <w:r w:rsidRPr="003632D9">
        <w:rPr>
          <w:rFonts w:ascii="黑体" w:eastAsia="黑体" w:hAnsi="黑体" w:cs="Times New Roman"/>
          <w:b/>
          <w:sz w:val="28"/>
          <w:szCs w:val="24"/>
        </w:rPr>
        <w:t>公示</w:t>
      </w:r>
    </w:p>
    <w:p w:rsidR="008E57F8" w:rsidRPr="004666CD" w:rsidRDefault="008E57F8" w:rsidP="00AE4529">
      <w:pPr>
        <w:widowControl/>
        <w:ind w:firstLineChars="253" w:firstLine="708"/>
        <w:jc w:val="left"/>
        <w:rPr>
          <w:rFonts w:ascii="Times New Roman" w:eastAsia="仿宋_GB2312" w:hAnsi="Times New Roman" w:cs="Times New Roman"/>
          <w:sz w:val="28"/>
          <w:szCs w:val="32"/>
        </w:rPr>
      </w:pPr>
      <w:r w:rsidRPr="004666CD">
        <w:rPr>
          <w:rFonts w:ascii="Times New Roman" w:eastAsia="仿宋_GB2312" w:hAnsi="Times New Roman" w:cs="Times New Roman"/>
          <w:sz w:val="28"/>
          <w:szCs w:val="32"/>
        </w:rPr>
        <w:t>公示方式：学院官方网站、学院教学橱窗</w:t>
      </w:r>
    </w:p>
    <w:p w:rsidR="008E57F8" w:rsidRPr="004666CD" w:rsidRDefault="008E57F8" w:rsidP="00721746">
      <w:pPr>
        <w:widowControl/>
        <w:ind w:firstLineChars="253" w:firstLine="708"/>
        <w:jc w:val="left"/>
        <w:rPr>
          <w:rFonts w:ascii="Times New Roman" w:eastAsia="仿宋_GB2312" w:hAnsi="Times New Roman" w:cs="Times New Roman"/>
          <w:sz w:val="28"/>
          <w:szCs w:val="32"/>
        </w:rPr>
      </w:pPr>
      <w:r w:rsidRPr="004666CD">
        <w:rPr>
          <w:rFonts w:ascii="Times New Roman" w:eastAsia="仿宋_GB2312" w:hAnsi="Times New Roman" w:cs="Times New Roman"/>
          <w:sz w:val="28"/>
          <w:szCs w:val="32"/>
        </w:rPr>
        <w:t>公示时间：</w:t>
      </w:r>
      <w:r w:rsidR="00375136">
        <w:rPr>
          <w:rFonts w:ascii="Times New Roman" w:eastAsia="仿宋_GB2312" w:hAnsi="Times New Roman" w:cs="Times New Roman" w:hint="eastAsia"/>
          <w:sz w:val="28"/>
          <w:szCs w:val="32"/>
        </w:rPr>
        <w:t>待定</w:t>
      </w:r>
    </w:p>
    <w:p w:rsidR="008E57F8" w:rsidRPr="003632D9" w:rsidRDefault="008E57F8" w:rsidP="008E57F8">
      <w:pPr>
        <w:pStyle w:val="a3"/>
        <w:widowControl/>
        <w:numPr>
          <w:ilvl w:val="0"/>
          <w:numId w:val="4"/>
        </w:numPr>
        <w:ind w:firstLineChars="0"/>
        <w:jc w:val="left"/>
        <w:rPr>
          <w:rFonts w:ascii="黑体" w:eastAsia="黑体" w:hAnsi="黑体" w:cs="Times New Roman"/>
          <w:b/>
          <w:sz w:val="28"/>
          <w:szCs w:val="24"/>
        </w:rPr>
      </w:pPr>
      <w:r w:rsidRPr="003632D9">
        <w:rPr>
          <w:rFonts w:ascii="黑体" w:eastAsia="黑体" w:hAnsi="黑体" w:cs="Times New Roman"/>
          <w:b/>
          <w:sz w:val="28"/>
          <w:szCs w:val="24"/>
        </w:rPr>
        <w:t>申诉</w:t>
      </w:r>
    </w:p>
    <w:p w:rsidR="008E57F8" w:rsidRPr="004666CD" w:rsidRDefault="00470E70" w:rsidP="00A4771C">
      <w:pPr>
        <w:widowControl/>
        <w:ind w:firstLineChars="253" w:firstLine="708"/>
        <w:jc w:val="left"/>
        <w:rPr>
          <w:rFonts w:ascii="Times New Roman" w:eastAsia="仿宋_GB2312" w:hAnsi="Times New Roman" w:cs="Times New Roman"/>
          <w:sz w:val="28"/>
          <w:szCs w:val="32"/>
        </w:rPr>
      </w:pPr>
      <w:r w:rsidRPr="004666CD">
        <w:rPr>
          <w:rFonts w:ascii="Times New Roman" w:eastAsia="仿宋_GB2312" w:hAnsi="Times New Roman" w:cs="Times New Roman"/>
          <w:sz w:val="28"/>
          <w:szCs w:val="32"/>
        </w:rPr>
        <w:t>对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“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课程认定及成绩计算细则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”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有异议者，可在学院公示期内向本学院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“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课程认定及成绩计算细则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”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工作组提出书面申诉，工作组将及时研究并予以答复。</w:t>
      </w:r>
    </w:p>
    <w:p w:rsidR="00470E70" w:rsidRPr="004666CD" w:rsidRDefault="00470E70" w:rsidP="00470E70">
      <w:pPr>
        <w:pStyle w:val="a3"/>
        <w:widowControl/>
        <w:ind w:left="720" w:firstLineChars="0" w:firstLine="0"/>
        <w:jc w:val="left"/>
        <w:rPr>
          <w:rFonts w:ascii="Times New Roman" w:eastAsia="仿宋_GB2312" w:hAnsi="Times New Roman" w:cs="Times New Roman"/>
          <w:sz w:val="28"/>
          <w:szCs w:val="32"/>
        </w:rPr>
      </w:pPr>
      <w:r w:rsidRPr="004666CD">
        <w:rPr>
          <w:rFonts w:ascii="Times New Roman" w:eastAsia="仿宋_GB2312" w:hAnsi="Times New Roman" w:cs="Times New Roman"/>
          <w:sz w:val="28"/>
          <w:szCs w:val="32"/>
        </w:rPr>
        <w:t>联系邮箱：</w:t>
      </w:r>
      <w:hyperlink r:id="rId7" w:history="1">
        <w:r w:rsidR="00167FD8" w:rsidRPr="000F0D94">
          <w:rPr>
            <w:rStyle w:val="ac"/>
            <w:rFonts w:ascii="Times New Roman" w:eastAsia="仿宋_GB2312" w:hAnsi="Times New Roman" w:cs="Times New Roman"/>
            <w:sz w:val="28"/>
            <w:szCs w:val="32"/>
          </w:rPr>
          <w:t>dumerlin@bit.edu.cn</w:t>
        </w:r>
      </w:hyperlink>
      <w:r w:rsidR="00167FD8">
        <w:rPr>
          <w:rFonts w:ascii="Times New Roman" w:eastAsia="仿宋_GB2312" w:hAnsi="Times New Roman" w:cs="Times New Roman" w:hint="eastAsia"/>
          <w:sz w:val="28"/>
          <w:szCs w:val="32"/>
        </w:rPr>
        <w:t>，</w:t>
      </w:r>
      <w:r w:rsidR="00167FD8">
        <w:rPr>
          <w:rFonts w:ascii="Times New Roman" w:eastAsia="仿宋_GB2312" w:hAnsi="Times New Roman" w:cs="Times New Roman" w:hint="eastAsia"/>
          <w:sz w:val="28"/>
          <w:szCs w:val="32"/>
        </w:rPr>
        <w:t>haohaoqian</w:t>
      </w:r>
      <w:r w:rsidR="00167FD8">
        <w:rPr>
          <w:rFonts w:ascii="Times New Roman" w:eastAsia="仿宋_GB2312" w:hAnsi="Times New Roman" w:cs="Times New Roman"/>
          <w:sz w:val="28"/>
          <w:szCs w:val="32"/>
        </w:rPr>
        <w:t>@bit.edu.cn</w:t>
      </w:r>
    </w:p>
    <w:p w:rsidR="00470E70" w:rsidRPr="004666CD" w:rsidRDefault="00470E70" w:rsidP="00470E70">
      <w:pPr>
        <w:pStyle w:val="a3"/>
        <w:widowControl/>
        <w:ind w:left="720" w:firstLineChars="0" w:firstLine="0"/>
        <w:jc w:val="left"/>
        <w:rPr>
          <w:rFonts w:ascii="Times New Roman" w:eastAsia="仿宋_GB2312" w:hAnsi="Times New Roman" w:cs="Times New Roman"/>
          <w:sz w:val="28"/>
          <w:szCs w:val="32"/>
        </w:rPr>
      </w:pPr>
      <w:r w:rsidRPr="004666CD">
        <w:rPr>
          <w:rFonts w:ascii="Times New Roman" w:eastAsia="仿宋_GB2312" w:hAnsi="Times New Roman" w:cs="Times New Roman"/>
          <w:sz w:val="28"/>
          <w:szCs w:val="32"/>
        </w:rPr>
        <w:t>联系电话：</w:t>
      </w:r>
      <w:r w:rsidR="004E147E" w:rsidRPr="004666CD">
        <w:rPr>
          <w:rFonts w:ascii="Times New Roman" w:eastAsia="仿宋_GB2312" w:hAnsi="Times New Roman" w:cs="Times New Roman"/>
          <w:sz w:val="28"/>
          <w:szCs w:val="32"/>
        </w:rPr>
        <w:t>010-68913665</w:t>
      </w:r>
      <w:r w:rsidR="00167FD8">
        <w:rPr>
          <w:rFonts w:ascii="Times New Roman" w:eastAsia="仿宋_GB2312" w:hAnsi="Times New Roman" w:cs="Times New Roman"/>
          <w:sz w:val="28"/>
          <w:szCs w:val="32"/>
        </w:rPr>
        <w:t>,010-68911042</w:t>
      </w:r>
      <w:bookmarkStart w:id="0" w:name="_GoBack"/>
      <w:bookmarkEnd w:id="0"/>
    </w:p>
    <w:p w:rsidR="003632D9" w:rsidRDefault="003632D9" w:rsidP="003632D9">
      <w:pPr>
        <w:widowControl/>
        <w:ind w:firstLineChars="1800" w:firstLine="5060"/>
        <w:jc w:val="left"/>
        <w:rPr>
          <w:rFonts w:ascii="黑体" w:eastAsia="黑体" w:hAnsi="黑体" w:cs="Times New Roman"/>
          <w:b/>
          <w:sz w:val="28"/>
          <w:szCs w:val="24"/>
        </w:rPr>
      </w:pPr>
    </w:p>
    <w:p w:rsidR="00470E70" w:rsidRPr="003632D9" w:rsidRDefault="00D75673" w:rsidP="003632D9">
      <w:pPr>
        <w:widowControl/>
        <w:ind w:firstLineChars="1800" w:firstLine="5421"/>
        <w:jc w:val="left"/>
        <w:rPr>
          <w:rFonts w:ascii="黑体" w:eastAsia="黑体" w:hAnsi="黑体" w:cs="Times New Roman"/>
          <w:b/>
          <w:sz w:val="30"/>
          <w:szCs w:val="30"/>
        </w:rPr>
      </w:pPr>
      <w:r w:rsidRPr="003632D9">
        <w:rPr>
          <w:rFonts w:ascii="黑体" w:eastAsia="黑体" w:hAnsi="黑体" w:cs="Times New Roman"/>
          <w:b/>
          <w:sz w:val="30"/>
          <w:szCs w:val="30"/>
        </w:rPr>
        <w:t>机械与车辆学院</w:t>
      </w:r>
    </w:p>
    <w:p w:rsidR="00D75673" w:rsidRPr="003632D9" w:rsidRDefault="00D75673" w:rsidP="003632D9">
      <w:pPr>
        <w:widowControl/>
        <w:ind w:firstLineChars="1900" w:firstLine="5722"/>
        <w:jc w:val="left"/>
        <w:rPr>
          <w:rFonts w:ascii="黑体" w:eastAsia="黑体" w:hAnsi="黑体" w:cs="Times New Roman"/>
          <w:b/>
          <w:sz w:val="30"/>
          <w:szCs w:val="30"/>
        </w:rPr>
      </w:pPr>
      <w:r w:rsidRPr="003632D9">
        <w:rPr>
          <w:rFonts w:ascii="黑体" w:eastAsia="黑体" w:hAnsi="黑体" w:cs="Times New Roman"/>
          <w:b/>
          <w:sz w:val="30"/>
          <w:szCs w:val="30"/>
        </w:rPr>
        <w:t>20</w:t>
      </w:r>
      <w:r w:rsidR="000F7694">
        <w:rPr>
          <w:rFonts w:ascii="黑体" w:eastAsia="黑体" w:hAnsi="黑体" w:cs="Times New Roman"/>
          <w:b/>
          <w:sz w:val="30"/>
          <w:szCs w:val="30"/>
        </w:rPr>
        <w:t>20</w:t>
      </w:r>
      <w:r w:rsidRPr="003632D9">
        <w:rPr>
          <w:rFonts w:ascii="黑体" w:eastAsia="黑体" w:hAnsi="黑体" w:cs="Times New Roman"/>
          <w:b/>
          <w:sz w:val="30"/>
          <w:szCs w:val="30"/>
        </w:rPr>
        <w:t>年</w:t>
      </w:r>
      <w:r w:rsidR="00F8577B" w:rsidRPr="003632D9">
        <w:rPr>
          <w:rFonts w:ascii="黑体" w:eastAsia="黑体" w:hAnsi="黑体" w:cs="Times New Roman"/>
          <w:b/>
          <w:sz w:val="30"/>
          <w:szCs w:val="30"/>
        </w:rPr>
        <w:t>6</w:t>
      </w:r>
      <w:r w:rsidRPr="003632D9">
        <w:rPr>
          <w:rFonts w:ascii="黑体" w:eastAsia="黑体" w:hAnsi="黑体" w:cs="Times New Roman"/>
          <w:b/>
          <w:sz w:val="30"/>
          <w:szCs w:val="30"/>
        </w:rPr>
        <w:t>月</w:t>
      </w:r>
    </w:p>
    <w:p w:rsidR="004265C1" w:rsidRPr="004666CD" w:rsidRDefault="004265C1">
      <w:pPr>
        <w:widowControl/>
        <w:jc w:val="left"/>
        <w:rPr>
          <w:rFonts w:ascii="Times New Roman" w:hAnsi="Times New Roman" w:cs="Times New Roman"/>
          <w:b/>
          <w:sz w:val="36"/>
        </w:rPr>
      </w:pPr>
      <w:r w:rsidRPr="004666CD">
        <w:rPr>
          <w:rFonts w:ascii="Times New Roman" w:hAnsi="Times New Roman" w:cs="Times New Roman"/>
          <w:b/>
          <w:sz w:val="36"/>
        </w:rPr>
        <w:br w:type="page"/>
      </w:r>
    </w:p>
    <w:p w:rsidR="0010763A" w:rsidRPr="004666CD" w:rsidRDefault="0010763A" w:rsidP="0010763A">
      <w:pPr>
        <w:widowControl/>
        <w:spacing w:line="360" w:lineRule="auto"/>
        <w:rPr>
          <w:rFonts w:ascii="Times New Roman" w:eastAsia="黑体" w:hAnsi="Times New Roman" w:cs="Times New Roman"/>
          <w:sz w:val="28"/>
          <w:szCs w:val="32"/>
        </w:rPr>
      </w:pPr>
    </w:p>
    <w:p w:rsidR="0010763A" w:rsidRPr="004666CD" w:rsidRDefault="00682682" w:rsidP="0010763A">
      <w:pPr>
        <w:widowControl/>
        <w:spacing w:line="360" w:lineRule="auto"/>
        <w:rPr>
          <w:rFonts w:ascii="Times New Roman" w:eastAsia="黑体" w:hAnsi="Times New Roman" w:cs="Times New Roman"/>
          <w:sz w:val="28"/>
          <w:szCs w:val="32"/>
        </w:rPr>
      </w:pPr>
      <w:r w:rsidRPr="004666CD">
        <w:rPr>
          <w:rFonts w:ascii="Times New Roman" w:eastAsia="黑体" w:hAnsi="Times New Roman" w:cs="Times New Roman"/>
          <w:sz w:val="28"/>
          <w:szCs w:val="32"/>
        </w:rPr>
        <w:t>附：</w:t>
      </w:r>
      <w:r w:rsidR="0010763A" w:rsidRPr="004666CD">
        <w:rPr>
          <w:rFonts w:ascii="Times New Roman" w:eastAsia="黑体" w:hAnsi="Times New Roman" w:cs="Times New Roman"/>
          <w:sz w:val="28"/>
          <w:szCs w:val="32"/>
        </w:rPr>
        <w:t>高端课程清单</w:t>
      </w:r>
    </w:p>
    <w:p w:rsidR="0010763A" w:rsidRPr="004666CD" w:rsidRDefault="0010763A" w:rsidP="0010763A">
      <w:pPr>
        <w:pStyle w:val="a3"/>
        <w:widowControl/>
        <w:spacing w:line="360" w:lineRule="auto"/>
        <w:ind w:firstLineChars="202" w:firstLine="566"/>
        <w:rPr>
          <w:rFonts w:ascii="Times New Roman" w:eastAsia="仿宋_GB2312" w:hAnsi="Times New Roman" w:cs="Times New Roman"/>
          <w:sz w:val="28"/>
          <w:szCs w:val="32"/>
        </w:rPr>
      </w:pPr>
      <w:r w:rsidRPr="004666CD">
        <w:rPr>
          <w:rFonts w:ascii="Times New Roman" w:eastAsia="仿宋_GB2312" w:hAnsi="Times New Roman" w:cs="Times New Roman"/>
          <w:sz w:val="28"/>
          <w:szCs w:val="32"/>
        </w:rPr>
        <w:t>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1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）车辆工程专业</w:t>
      </w:r>
    </w:p>
    <w:p w:rsidR="0010763A" w:rsidRPr="004666CD" w:rsidRDefault="0010763A" w:rsidP="0010763A">
      <w:pPr>
        <w:pStyle w:val="a3"/>
        <w:widowControl/>
        <w:spacing w:line="360" w:lineRule="auto"/>
        <w:ind w:firstLineChars="202" w:firstLine="566"/>
        <w:rPr>
          <w:rFonts w:ascii="Times New Roman" w:eastAsia="仿宋_GB2312" w:hAnsi="Times New Roman" w:cs="Times New Roman"/>
          <w:sz w:val="28"/>
          <w:szCs w:val="32"/>
        </w:rPr>
      </w:pPr>
      <w:r w:rsidRPr="004666CD">
        <w:rPr>
          <w:rFonts w:ascii="Times New Roman" w:eastAsia="仿宋_GB2312" w:hAnsi="Times New Roman" w:cs="Times New Roman"/>
          <w:sz w:val="28"/>
          <w:szCs w:val="32"/>
        </w:rPr>
        <w:t>数理方程与特殊函数（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Aj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）、学术用途英语三级（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Aj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）、学术用途英语四级（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Aj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）、工程热力学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B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Aj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）、机械振动噪声控制基础（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Aj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）、汽车功率电子基础（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Az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）、汽车空气动力学（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Az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）、汽车电驱动技术（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Az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）、汽车底盘控制技术（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Az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）等。</w:t>
      </w:r>
    </w:p>
    <w:p w:rsidR="0010763A" w:rsidRPr="004666CD" w:rsidRDefault="0010763A" w:rsidP="0010763A">
      <w:pPr>
        <w:pStyle w:val="a3"/>
        <w:widowControl/>
        <w:spacing w:line="360" w:lineRule="auto"/>
        <w:ind w:firstLineChars="202" w:firstLine="566"/>
        <w:rPr>
          <w:rFonts w:ascii="Times New Roman" w:eastAsia="仿宋_GB2312" w:hAnsi="Times New Roman" w:cs="Times New Roman"/>
          <w:sz w:val="28"/>
          <w:szCs w:val="32"/>
        </w:rPr>
      </w:pPr>
      <w:r w:rsidRPr="004666CD">
        <w:rPr>
          <w:rFonts w:ascii="Times New Roman" w:eastAsia="仿宋_GB2312" w:hAnsi="Times New Roman" w:cs="Times New Roman"/>
          <w:sz w:val="28"/>
          <w:szCs w:val="32"/>
        </w:rPr>
        <w:t>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2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）装甲车辆工程专业</w:t>
      </w:r>
    </w:p>
    <w:p w:rsidR="0010763A" w:rsidRPr="004666CD" w:rsidRDefault="0010763A" w:rsidP="0010763A">
      <w:pPr>
        <w:pStyle w:val="a3"/>
        <w:widowControl/>
        <w:spacing w:line="360" w:lineRule="auto"/>
        <w:ind w:firstLineChars="202" w:firstLine="566"/>
        <w:rPr>
          <w:rFonts w:ascii="Times New Roman" w:eastAsia="仿宋_GB2312" w:hAnsi="Times New Roman" w:cs="Times New Roman"/>
          <w:sz w:val="28"/>
          <w:szCs w:val="32"/>
        </w:rPr>
      </w:pPr>
      <w:r w:rsidRPr="004666CD">
        <w:rPr>
          <w:rFonts w:ascii="Times New Roman" w:eastAsia="仿宋_GB2312" w:hAnsi="Times New Roman" w:cs="Times New Roman"/>
          <w:sz w:val="28"/>
          <w:szCs w:val="32"/>
        </w:rPr>
        <w:t>数理方程与特殊函数（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Aj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）、学术用途英语三级（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Aj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）、学术用途英语四级（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Aj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）、矩阵分析（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Aj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）、工程热力学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B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Aj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）、机械振动噪声控制基础（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Aj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）等。</w:t>
      </w:r>
    </w:p>
    <w:p w:rsidR="0010763A" w:rsidRPr="004666CD" w:rsidRDefault="0010763A" w:rsidP="0010763A">
      <w:pPr>
        <w:pStyle w:val="a3"/>
        <w:widowControl/>
        <w:spacing w:line="360" w:lineRule="auto"/>
        <w:ind w:firstLineChars="202" w:firstLine="566"/>
        <w:rPr>
          <w:rFonts w:ascii="Times New Roman" w:eastAsia="仿宋_GB2312" w:hAnsi="Times New Roman" w:cs="Times New Roman"/>
          <w:sz w:val="28"/>
          <w:szCs w:val="32"/>
        </w:rPr>
      </w:pPr>
      <w:r w:rsidRPr="004666CD">
        <w:rPr>
          <w:rFonts w:ascii="Times New Roman" w:eastAsia="仿宋_GB2312" w:hAnsi="Times New Roman" w:cs="Times New Roman"/>
          <w:sz w:val="28"/>
          <w:szCs w:val="32"/>
        </w:rPr>
        <w:t>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3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）能源与动力工程专业</w:t>
      </w:r>
    </w:p>
    <w:p w:rsidR="0010763A" w:rsidRPr="004666CD" w:rsidRDefault="0010763A" w:rsidP="0010763A">
      <w:pPr>
        <w:pStyle w:val="a3"/>
        <w:widowControl/>
        <w:spacing w:line="360" w:lineRule="auto"/>
        <w:ind w:firstLineChars="202" w:firstLine="566"/>
        <w:rPr>
          <w:rFonts w:ascii="Times New Roman" w:eastAsia="仿宋_GB2312" w:hAnsi="Times New Roman" w:cs="Times New Roman"/>
          <w:sz w:val="28"/>
          <w:szCs w:val="32"/>
        </w:rPr>
      </w:pPr>
      <w:r w:rsidRPr="004666CD">
        <w:rPr>
          <w:rFonts w:ascii="Times New Roman" w:eastAsia="仿宋_GB2312" w:hAnsi="Times New Roman" w:cs="Times New Roman"/>
          <w:sz w:val="28"/>
          <w:szCs w:val="32"/>
        </w:rPr>
        <w:t>数理方程与特殊函数（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Aj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）、学术用途英语三级（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Aj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）、学术用途英语四级（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Aj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）、燃烧学基础（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Aj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）等。</w:t>
      </w:r>
    </w:p>
    <w:p w:rsidR="0010763A" w:rsidRPr="004666CD" w:rsidRDefault="0010763A" w:rsidP="0010763A">
      <w:pPr>
        <w:pStyle w:val="a3"/>
        <w:widowControl/>
        <w:spacing w:line="360" w:lineRule="auto"/>
        <w:ind w:firstLineChars="202" w:firstLine="566"/>
        <w:rPr>
          <w:rFonts w:ascii="Times New Roman" w:eastAsia="仿宋_GB2312" w:hAnsi="Times New Roman" w:cs="Times New Roman"/>
          <w:sz w:val="28"/>
          <w:szCs w:val="32"/>
        </w:rPr>
      </w:pPr>
      <w:r w:rsidRPr="004666CD">
        <w:rPr>
          <w:rFonts w:ascii="Times New Roman" w:eastAsia="仿宋_GB2312" w:hAnsi="Times New Roman" w:cs="Times New Roman"/>
          <w:sz w:val="28"/>
          <w:szCs w:val="32"/>
        </w:rPr>
        <w:t>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4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）机械工程专业</w:t>
      </w:r>
    </w:p>
    <w:p w:rsidR="0010763A" w:rsidRPr="004666CD" w:rsidRDefault="0010763A" w:rsidP="0010763A">
      <w:pPr>
        <w:pStyle w:val="a3"/>
        <w:widowControl/>
        <w:spacing w:line="360" w:lineRule="auto"/>
        <w:ind w:firstLineChars="202" w:firstLine="566"/>
        <w:rPr>
          <w:rFonts w:ascii="Times New Roman" w:eastAsia="仿宋_GB2312" w:hAnsi="Times New Roman" w:cs="Times New Roman"/>
          <w:sz w:val="28"/>
          <w:szCs w:val="32"/>
        </w:rPr>
      </w:pPr>
      <w:r w:rsidRPr="004666CD">
        <w:rPr>
          <w:rFonts w:ascii="Times New Roman" w:eastAsia="仿宋_GB2312" w:hAnsi="Times New Roman" w:cs="Times New Roman"/>
          <w:sz w:val="28"/>
          <w:szCs w:val="32"/>
        </w:rPr>
        <w:t>数理方程与特殊函数（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Aj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）、学术用途英语三级（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Aj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）、学术用途英语四级（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Aj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）、精密制造工学基础（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Az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）（代替课）等。</w:t>
      </w:r>
    </w:p>
    <w:p w:rsidR="0010763A" w:rsidRPr="004666CD" w:rsidRDefault="0010763A" w:rsidP="0010763A">
      <w:pPr>
        <w:pStyle w:val="a3"/>
        <w:widowControl/>
        <w:spacing w:line="360" w:lineRule="auto"/>
        <w:ind w:firstLineChars="202" w:firstLine="566"/>
        <w:rPr>
          <w:rFonts w:ascii="Times New Roman" w:eastAsia="仿宋_GB2312" w:hAnsi="Times New Roman" w:cs="Times New Roman"/>
          <w:sz w:val="28"/>
          <w:szCs w:val="32"/>
        </w:rPr>
      </w:pPr>
      <w:r w:rsidRPr="004666CD">
        <w:rPr>
          <w:rFonts w:ascii="Times New Roman" w:eastAsia="仿宋_GB2312" w:hAnsi="Times New Roman" w:cs="Times New Roman"/>
          <w:sz w:val="28"/>
          <w:szCs w:val="32"/>
        </w:rPr>
        <w:t>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5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）工业工程专业</w:t>
      </w:r>
    </w:p>
    <w:p w:rsidR="00971BFA" w:rsidRPr="004666CD" w:rsidRDefault="0010763A" w:rsidP="0010763A">
      <w:pPr>
        <w:pStyle w:val="a3"/>
        <w:widowControl/>
        <w:spacing w:line="360" w:lineRule="auto"/>
        <w:ind w:firstLineChars="202" w:firstLine="566"/>
        <w:rPr>
          <w:rFonts w:ascii="Times New Roman" w:hAnsi="Times New Roman" w:cs="Times New Roman"/>
          <w:sz w:val="28"/>
        </w:rPr>
      </w:pPr>
      <w:r w:rsidRPr="004666CD">
        <w:rPr>
          <w:rFonts w:ascii="Times New Roman" w:eastAsia="仿宋_GB2312" w:hAnsi="Times New Roman" w:cs="Times New Roman"/>
          <w:sz w:val="28"/>
          <w:szCs w:val="32"/>
        </w:rPr>
        <w:t>数理方程与特殊函数（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Aj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）、学术用途英语三级（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Aj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）、学术用途英语四级（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Aj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）、系统创新理论与方法（双语）（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Az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）</w:t>
      </w:r>
      <w:r w:rsidR="008D2BC5">
        <w:rPr>
          <w:rFonts w:ascii="Times New Roman" w:eastAsia="仿宋_GB2312" w:hAnsi="Times New Roman" w:cs="Times New Roman" w:hint="eastAsia"/>
          <w:sz w:val="28"/>
          <w:szCs w:val="32"/>
        </w:rPr>
        <w:t>等</w:t>
      </w:r>
      <w:r w:rsidRPr="004666CD">
        <w:rPr>
          <w:rFonts w:ascii="Times New Roman" w:eastAsia="仿宋_GB2312" w:hAnsi="Times New Roman" w:cs="Times New Roman"/>
          <w:sz w:val="28"/>
          <w:szCs w:val="32"/>
        </w:rPr>
        <w:t>。</w:t>
      </w:r>
    </w:p>
    <w:sectPr w:rsidR="00971BFA" w:rsidRPr="00466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A2B" w:rsidRDefault="00366A2B" w:rsidP="00A47A08">
      <w:r>
        <w:separator/>
      </w:r>
    </w:p>
  </w:endnote>
  <w:endnote w:type="continuationSeparator" w:id="0">
    <w:p w:rsidR="00366A2B" w:rsidRDefault="00366A2B" w:rsidP="00A47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A2B" w:rsidRDefault="00366A2B" w:rsidP="00A47A08">
      <w:r>
        <w:separator/>
      </w:r>
    </w:p>
  </w:footnote>
  <w:footnote w:type="continuationSeparator" w:id="0">
    <w:p w:rsidR="00366A2B" w:rsidRDefault="00366A2B" w:rsidP="00A47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75A12"/>
    <w:multiLevelType w:val="hybridMultilevel"/>
    <w:tmpl w:val="EBE0B91E"/>
    <w:lvl w:ilvl="0" w:tplc="031A38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4B20AE"/>
    <w:multiLevelType w:val="hybridMultilevel"/>
    <w:tmpl w:val="C1BCC2D4"/>
    <w:lvl w:ilvl="0" w:tplc="A68CD85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16197DB6"/>
    <w:multiLevelType w:val="hybridMultilevel"/>
    <w:tmpl w:val="BA480E94"/>
    <w:lvl w:ilvl="0" w:tplc="D6CE3228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3" w15:restartNumberingAfterBreak="0">
    <w:nsid w:val="2965478D"/>
    <w:multiLevelType w:val="hybridMultilevel"/>
    <w:tmpl w:val="C66A8954"/>
    <w:lvl w:ilvl="0" w:tplc="526A36EE">
      <w:start w:val="1"/>
      <w:numFmt w:val="decimal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AFC288D"/>
    <w:multiLevelType w:val="hybridMultilevel"/>
    <w:tmpl w:val="FA2AEAE6"/>
    <w:lvl w:ilvl="0" w:tplc="AFBEA5F4">
      <w:start w:val="1"/>
      <w:numFmt w:val="japaneseCounting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44C33374"/>
    <w:multiLevelType w:val="hybridMultilevel"/>
    <w:tmpl w:val="B7E2D892"/>
    <w:lvl w:ilvl="0" w:tplc="717C1DB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5660D67"/>
    <w:multiLevelType w:val="hybridMultilevel"/>
    <w:tmpl w:val="BD70FEF6"/>
    <w:lvl w:ilvl="0" w:tplc="FA067F64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61D"/>
    <w:rsid w:val="00015D3F"/>
    <w:rsid w:val="00017D13"/>
    <w:rsid w:val="0002585D"/>
    <w:rsid w:val="00026B0A"/>
    <w:rsid w:val="0004174A"/>
    <w:rsid w:val="00043051"/>
    <w:rsid w:val="0005296D"/>
    <w:rsid w:val="00055048"/>
    <w:rsid w:val="00074588"/>
    <w:rsid w:val="000773AF"/>
    <w:rsid w:val="00077EBE"/>
    <w:rsid w:val="000817A0"/>
    <w:rsid w:val="000876F1"/>
    <w:rsid w:val="000969BA"/>
    <w:rsid w:val="000A209E"/>
    <w:rsid w:val="000A7C0A"/>
    <w:rsid w:val="000B432C"/>
    <w:rsid w:val="000D0450"/>
    <w:rsid w:val="000D73F4"/>
    <w:rsid w:val="000F7694"/>
    <w:rsid w:val="0010385A"/>
    <w:rsid w:val="001053A2"/>
    <w:rsid w:val="0010763A"/>
    <w:rsid w:val="0015359F"/>
    <w:rsid w:val="001552F7"/>
    <w:rsid w:val="0016150B"/>
    <w:rsid w:val="0016178C"/>
    <w:rsid w:val="00167E3D"/>
    <w:rsid w:val="00167FD8"/>
    <w:rsid w:val="00175A45"/>
    <w:rsid w:val="00177CD9"/>
    <w:rsid w:val="0018009B"/>
    <w:rsid w:val="001903CF"/>
    <w:rsid w:val="00190FCE"/>
    <w:rsid w:val="001A0234"/>
    <w:rsid w:val="001A317F"/>
    <w:rsid w:val="001A5A2B"/>
    <w:rsid w:val="001B164C"/>
    <w:rsid w:val="001B57F0"/>
    <w:rsid w:val="001B637F"/>
    <w:rsid w:val="001C31CC"/>
    <w:rsid w:val="001C379F"/>
    <w:rsid w:val="001C74F0"/>
    <w:rsid w:val="001F2E5A"/>
    <w:rsid w:val="002001A8"/>
    <w:rsid w:val="00203F5F"/>
    <w:rsid w:val="00214148"/>
    <w:rsid w:val="00215C0D"/>
    <w:rsid w:val="0022459E"/>
    <w:rsid w:val="002324E0"/>
    <w:rsid w:val="00235E80"/>
    <w:rsid w:val="00237DCE"/>
    <w:rsid w:val="00240248"/>
    <w:rsid w:val="00242545"/>
    <w:rsid w:val="002473D5"/>
    <w:rsid w:val="00273405"/>
    <w:rsid w:val="00273BA5"/>
    <w:rsid w:val="00276EB3"/>
    <w:rsid w:val="00276EBF"/>
    <w:rsid w:val="00282B69"/>
    <w:rsid w:val="00283B00"/>
    <w:rsid w:val="0028403E"/>
    <w:rsid w:val="002A6977"/>
    <w:rsid w:val="002E17C2"/>
    <w:rsid w:val="002E7D2E"/>
    <w:rsid w:val="0030023B"/>
    <w:rsid w:val="00304C58"/>
    <w:rsid w:val="00311F3D"/>
    <w:rsid w:val="00315947"/>
    <w:rsid w:val="00317C2A"/>
    <w:rsid w:val="0032089E"/>
    <w:rsid w:val="00331F61"/>
    <w:rsid w:val="0033410E"/>
    <w:rsid w:val="00351F9A"/>
    <w:rsid w:val="003600F5"/>
    <w:rsid w:val="003632D9"/>
    <w:rsid w:val="003648FE"/>
    <w:rsid w:val="0036502E"/>
    <w:rsid w:val="00366A2B"/>
    <w:rsid w:val="00367A36"/>
    <w:rsid w:val="00375136"/>
    <w:rsid w:val="003753B0"/>
    <w:rsid w:val="00375FC3"/>
    <w:rsid w:val="00376C1D"/>
    <w:rsid w:val="00380A7D"/>
    <w:rsid w:val="0038605C"/>
    <w:rsid w:val="0039022F"/>
    <w:rsid w:val="003A1B07"/>
    <w:rsid w:val="003B06E3"/>
    <w:rsid w:val="003B3A05"/>
    <w:rsid w:val="003C1780"/>
    <w:rsid w:val="003C19FB"/>
    <w:rsid w:val="003E157D"/>
    <w:rsid w:val="003F1ECA"/>
    <w:rsid w:val="00403B97"/>
    <w:rsid w:val="004100D4"/>
    <w:rsid w:val="004107D0"/>
    <w:rsid w:val="0042037B"/>
    <w:rsid w:val="004265C1"/>
    <w:rsid w:val="00442A1C"/>
    <w:rsid w:val="00445D2B"/>
    <w:rsid w:val="004666CD"/>
    <w:rsid w:val="00470E70"/>
    <w:rsid w:val="00471BE5"/>
    <w:rsid w:val="00477565"/>
    <w:rsid w:val="00486BB2"/>
    <w:rsid w:val="004A3DD9"/>
    <w:rsid w:val="004C2B88"/>
    <w:rsid w:val="004D3807"/>
    <w:rsid w:val="004D6503"/>
    <w:rsid w:val="004E147E"/>
    <w:rsid w:val="004E3713"/>
    <w:rsid w:val="004E5945"/>
    <w:rsid w:val="004F03EB"/>
    <w:rsid w:val="00525F50"/>
    <w:rsid w:val="00533409"/>
    <w:rsid w:val="00552A41"/>
    <w:rsid w:val="005606F5"/>
    <w:rsid w:val="00567CB2"/>
    <w:rsid w:val="005734A7"/>
    <w:rsid w:val="00587523"/>
    <w:rsid w:val="005967E7"/>
    <w:rsid w:val="005C4BA5"/>
    <w:rsid w:val="005D1F35"/>
    <w:rsid w:val="005E4480"/>
    <w:rsid w:val="005E676C"/>
    <w:rsid w:val="005F0BE8"/>
    <w:rsid w:val="005F435A"/>
    <w:rsid w:val="00607796"/>
    <w:rsid w:val="00610DF7"/>
    <w:rsid w:val="006122A5"/>
    <w:rsid w:val="00617F92"/>
    <w:rsid w:val="00620EB9"/>
    <w:rsid w:val="00623FA2"/>
    <w:rsid w:val="00633C51"/>
    <w:rsid w:val="00634872"/>
    <w:rsid w:val="006428C1"/>
    <w:rsid w:val="00657BC0"/>
    <w:rsid w:val="00666034"/>
    <w:rsid w:val="00680E00"/>
    <w:rsid w:val="00682682"/>
    <w:rsid w:val="00686246"/>
    <w:rsid w:val="00693A0E"/>
    <w:rsid w:val="00695845"/>
    <w:rsid w:val="006A4DC5"/>
    <w:rsid w:val="006A7F41"/>
    <w:rsid w:val="006B0BDA"/>
    <w:rsid w:val="006B1F6E"/>
    <w:rsid w:val="006B7D57"/>
    <w:rsid w:val="006D562A"/>
    <w:rsid w:val="006F574F"/>
    <w:rsid w:val="006F5C56"/>
    <w:rsid w:val="006F6F9C"/>
    <w:rsid w:val="0070311F"/>
    <w:rsid w:val="007056C1"/>
    <w:rsid w:val="00706845"/>
    <w:rsid w:val="00706F39"/>
    <w:rsid w:val="00710887"/>
    <w:rsid w:val="0071107C"/>
    <w:rsid w:val="00717012"/>
    <w:rsid w:val="00721746"/>
    <w:rsid w:val="00723096"/>
    <w:rsid w:val="00736BD5"/>
    <w:rsid w:val="0074001A"/>
    <w:rsid w:val="007624C9"/>
    <w:rsid w:val="0076767D"/>
    <w:rsid w:val="00774944"/>
    <w:rsid w:val="00781306"/>
    <w:rsid w:val="00784FE6"/>
    <w:rsid w:val="00785398"/>
    <w:rsid w:val="00790FAF"/>
    <w:rsid w:val="00796AED"/>
    <w:rsid w:val="007A1464"/>
    <w:rsid w:val="007B0CA9"/>
    <w:rsid w:val="007B2EE1"/>
    <w:rsid w:val="007B56F7"/>
    <w:rsid w:val="007B577A"/>
    <w:rsid w:val="007D5BDF"/>
    <w:rsid w:val="007F393A"/>
    <w:rsid w:val="0080166B"/>
    <w:rsid w:val="00816439"/>
    <w:rsid w:val="00821279"/>
    <w:rsid w:val="00843DCF"/>
    <w:rsid w:val="00850101"/>
    <w:rsid w:val="0085349E"/>
    <w:rsid w:val="00853F87"/>
    <w:rsid w:val="00860D32"/>
    <w:rsid w:val="008631BD"/>
    <w:rsid w:val="008649A0"/>
    <w:rsid w:val="008819E5"/>
    <w:rsid w:val="008919BE"/>
    <w:rsid w:val="008B382C"/>
    <w:rsid w:val="008D16AA"/>
    <w:rsid w:val="008D2BC5"/>
    <w:rsid w:val="008E17B3"/>
    <w:rsid w:val="008E57F8"/>
    <w:rsid w:val="008F72A2"/>
    <w:rsid w:val="0090536F"/>
    <w:rsid w:val="0091607E"/>
    <w:rsid w:val="00922B4B"/>
    <w:rsid w:val="00926D9A"/>
    <w:rsid w:val="00943C76"/>
    <w:rsid w:val="00956547"/>
    <w:rsid w:val="009707F8"/>
    <w:rsid w:val="00971BFA"/>
    <w:rsid w:val="009754EC"/>
    <w:rsid w:val="009A0958"/>
    <w:rsid w:val="009A1D7D"/>
    <w:rsid w:val="009B01C2"/>
    <w:rsid w:val="009B1FD7"/>
    <w:rsid w:val="009B3F05"/>
    <w:rsid w:val="009D0279"/>
    <w:rsid w:val="009D53B4"/>
    <w:rsid w:val="009D783A"/>
    <w:rsid w:val="009E63F5"/>
    <w:rsid w:val="009F4ED0"/>
    <w:rsid w:val="00A010C5"/>
    <w:rsid w:val="00A014CA"/>
    <w:rsid w:val="00A023C8"/>
    <w:rsid w:val="00A025C9"/>
    <w:rsid w:val="00A06C2A"/>
    <w:rsid w:val="00A2569E"/>
    <w:rsid w:val="00A26C62"/>
    <w:rsid w:val="00A276AE"/>
    <w:rsid w:val="00A4771C"/>
    <w:rsid w:val="00A47A08"/>
    <w:rsid w:val="00A6167C"/>
    <w:rsid w:val="00A672CD"/>
    <w:rsid w:val="00A711A2"/>
    <w:rsid w:val="00A82A90"/>
    <w:rsid w:val="00A97063"/>
    <w:rsid w:val="00AA32CC"/>
    <w:rsid w:val="00AB208B"/>
    <w:rsid w:val="00AB295B"/>
    <w:rsid w:val="00AB392F"/>
    <w:rsid w:val="00AB448B"/>
    <w:rsid w:val="00AB7E4E"/>
    <w:rsid w:val="00AD324B"/>
    <w:rsid w:val="00AE4529"/>
    <w:rsid w:val="00AE494B"/>
    <w:rsid w:val="00AF1736"/>
    <w:rsid w:val="00B123EA"/>
    <w:rsid w:val="00B1260B"/>
    <w:rsid w:val="00B141A6"/>
    <w:rsid w:val="00B278F7"/>
    <w:rsid w:val="00B316E1"/>
    <w:rsid w:val="00B36089"/>
    <w:rsid w:val="00B409A8"/>
    <w:rsid w:val="00B4277F"/>
    <w:rsid w:val="00B56D17"/>
    <w:rsid w:val="00B65CEA"/>
    <w:rsid w:val="00B76F45"/>
    <w:rsid w:val="00BA0CAA"/>
    <w:rsid w:val="00BA27B1"/>
    <w:rsid w:val="00BA4E38"/>
    <w:rsid w:val="00BB30D4"/>
    <w:rsid w:val="00BB33F0"/>
    <w:rsid w:val="00BC534A"/>
    <w:rsid w:val="00BE6BDA"/>
    <w:rsid w:val="00BF03F5"/>
    <w:rsid w:val="00BF324F"/>
    <w:rsid w:val="00C003BE"/>
    <w:rsid w:val="00C021B4"/>
    <w:rsid w:val="00C033FA"/>
    <w:rsid w:val="00C1098C"/>
    <w:rsid w:val="00C11AA1"/>
    <w:rsid w:val="00C13CE7"/>
    <w:rsid w:val="00C25105"/>
    <w:rsid w:val="00C44367"/>
    <w:rsid w:val="00C47F6E"/>
    <w:rsid w:val="00C559B4"/>
    <w:rsid w:val="00C64C48"/>
    <w:rsid w:val="00C7050D"/>
    <w:rsid w:val="00C716B9"/>
    <w:rsid w:val="00CA036D"/>
    <w:rsid w:val="00CA3DE7"/>
    <w:rsid w:val="00CA6607"/>
    <w:rsid w:val="00CB7B26"/>
    <w:rsid w:val="00CC2472"/>
    <w:rsid w:val="00CC572D"/>
    <w:rsid w:val="00CC7CC5"/>
    <w:rsid w:val="00CD1DE0"/>
    <w:rsid w:val="00CD5340"/>
    <w:rsid w:val="00CD7EC0"/>
    <w:rsid w:val="00CE79DC"/>
    <w:rsid w:val="00CE79EB"/>
    <w:rsid w:val="00CF1DBE"/>
    <w:rsid w:val="00CF6BB0"/>
    <w:rsid w:val="00CF7591"/>
    <w:rsid w:val="00D228EA"/>
    <w:rsid w:val="00D2458B"/>
    <w:rsid w:val="00D24ED9"/>
    <w:rsid w:val="00D2778F"/>
    <w:rsid w:val="00D33E55"/>
    <w:rsid w:val="00D34D43"/>
    <w:rsid w:val="00D43FF0"/>
    <w:rsid w:val="00D44E65"/>
    <w:rsid w:val="00D464AE"/>
    <w:rsid w:val="00D51CED"/>
    <w:rsid w:val="00D5261D"/>
    <w:rsid w:val="00D57973"/>
    <w:rsid w:val="00D60D8A"/>
    <w:rsid w:val="00D651E8"/>
    <w:rsid w:val="00D666EB"/>
    <w:rsid w:val="00D708AA"/>
    <w:rsid w:val="00D71924"/>
    <w:rsid w:val="00D7505D"/>
    <w:rsid w:val="00D75673"/>
    <w:rsid w:val="00D81F1E"/>
    <w:rsid w:val="00D82D4A"/>
    <w:rsid w:val="00D83635"/>
    <w:rsid w:val="00D92BE9"/>
    <w:rsid w:val="00D955F4"/>
    <w:rsid w:val="00DA633E"/>
    <w:rsid w:val="00DB0DA6"/>
    <w:rsid w:val="00DC008E"/>
    <w:rsid w:val="00DC42F9"/>
    <w:rsid w:val="00DC5AB9"/>
    <w:rsid w:val="00DD40ED"/>
    <w:rsid w:val="00DD5A08"/>
    <w:rsid w:val="00DE15BC"/>
    <w:rsid w:val="00DE5FD5"/>
    <w:rsid w:val="00DE6B36"/>
    <w:rsid w:val="00DF2ED9"/>
    <w:rsid w:val="00E036EC"/>
    <w:rsid w:val="00E11114"/>
    <w:rsid w:val="00E1624D"/>
    <w:rsid w:val="00E25BC8"/>
    <w:rsid w:val="00E27F86"/>
    <w:rsid w:val="00E35BAF"/>
    <w:rsid w:val="00E459BB"/>
    <w:rsid w:val="00E53BE9"/>
    <w:rsid w:val="00E6161C"/>
    <w:rsid w:val="00E63498"/>
    <w:rsid w:val="00E719E1"/>
    <w:rsid w:val="00E755E3"/>
    <w:rsid w:val="00E75D04"/>
    <w:rsid w:val="00E80ED2"/>
    <w:rsid w:val="00E80FCF"/>
    <w:rsid w:val="00E86964"/>
    <w:rsid w:val="00EA1EAB"/>
    <w:rsid w:val="00EC5410"/>
    <w:rsid w:val="00EC5600"/>
    <w:rsid w:val="00EC5807"/>
    <w:rsid w:val="00EC6787"/>
    <w:rsid w:val="00ED627A"/>
    <w:rsid w:val="00EE3010"/>
    <w:rsid w:val="00EF3CAD"/>
    <w:rsid w:val="00F030E9"/>
    <w:rsid w:val="00F20C8F"/>
    <w:rsid w:val="00F5603B"/>
    <w:rsid w:val="00F63E58"/>
    <w:rsid w:val="00F668B0"/>
    <w:rsid w:val="00F753E5"/>
    <w:rsid w:val="00F84B6C"/>
    <w:rsid w:val="00F8577B"/>
    <w:rsid w:val="00FA1865"/>
    <w:rsid w:val="00FA40E6"/>
    <w:rsid w:val="00FB3D48"/>
    <w:rsid w:val="00FB5147"/>
    <w:rsid w:val="00FD31C0"/>
    <w:rsid w:val="00FD69A6"/>
    <w:rsid w:val="00FE4140"/>
    <w:rsid w:val="00FF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FEDF3"/>
  <w15:chartTrackingRefBased/>
  <w15:docId w15:val="{22027AE7-B32D-4723-BFE1-9627E565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D43"/>
    <w:pPr>
      <w:ind w:firstLineChars="200" w:firstLine="420"/>
    </w:pPr>
  </w:style>
  <w:style w:type="table" w:styleId="a4">
    <w:name w:val="Table Grid"/>
    <w:basedOn w:val="a1"/>
    <w:uiPriority w:val="39"/>
    <w:rsid w:val="00282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47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47A0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47A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47A08"/>
    <w:rPr>
      <w:sz w:val="18"/>
      <w:szCs w:val="18"/>
    </w:rPr>
  </w:style>
  <w:style w:type="character" w:styleId="a9">
    <w:name w:val="Placeholder Text"/>
    <w:basedOn w:val="a0"/>
    <w:uiPriority w:val="99"/>
    <w:semiHidden/>
    <w:rsid w:val="00620EB9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4265C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265C1"/>
    <w:rPr>
      <w:sz w:val="18"/>
      <w:szCs w:val="18"/>
    </w:rPr>
  </w:style>
  <w:style w:type="character" w:styleId="ac">
    <w:name w:val="Hyperlink"/>
    <w:basedOn w:val="a0"/>
    <w:uiPriority w:val="99"/>
    <w:unhideWhenUsed/>
    <w:rsid w:val="00167F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merlin@bit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183</Words>
  <Characters>1045</Characters>
  <Application>Microsoft Office Word</Application>
  <DocSecurity>0</DocSecurity>
  <Lines>8</Lines>
  <Paragraphs>2</Paragraphs>
  <ScaleCrop>false</ScaleCrop>
  <Company>微软中国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用户</cp:lastModifiedBy>
  <cp:revision>16</cp:revision>
  <cp:lastPrinted>2019-01-02T03:15:00Z</cp:lastPrinted>
  <dcterms:created xsi:type="dcterms:W3CDTF">2019-06-19T04:06:00Z</dcterms:created>
  <dcterms:modified xsi:type="dcterms:W3CDTF">2020-06-05T08:52:00Z</dcterms:modified>
</cp:coreProperties>
</file>