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CA1C7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  <w:bookmarkStart w:id="0" w:name="_GoBack"/>
      <w:bookmarkEnd w:id="0"/>
    </w:p>
    <w:p w14:paraId="47F7010E"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14:paraId="7544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 w14:paraId="5CADE2E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7F86E8C5"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3FCA2EAC"/>
        </w:tc>
        <w:tc>
          <w:tcPr>
            <w:tcW w:w="709" w:type="dxa"/>
            <w:shd w:val="clear" w:color="auto" w:fill="auto"/>
            <w:vAlign w:val="center"/>
          </w:tcPr>
          <w:p w14:paraId="0AF3629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12FE4806"/>
        </w:tc>
        <w:tc>
          <w:tcPr>
            <w:tcW w:w="1134" w:type="dxa"/>
            <w:gridSpan w:val="2"/>
            <w:vAlign w:val="center"/>
          </w:tcPr>
          <w:p w14:paraId="37EDF729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335F94AB"/>
        </w:tc>
        <w:tc>
          <w:tcPr>
            <w:tcW w:w="1805" w:type="dxa"/>
            <w:gridSpan w:val="2"/>
            <w:vMerge w:val="restart"/>
            <w:vAlign w:val="center"/>
          </w:tcPr>
          <w:p w14:paraId="3FECD7F5"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14:paraId="38CD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8990B94"/>
        </w:tc>
        <w:tc>
          <w:tcPr>
            <w:tcW w:w="1260" w:type="dxa"/>
            <w:vAlign w:val="center"/>
          </w:tcPr>
          <w:p w14:paraId="471BA245"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2F5F8B19"/>
        </w:tc>
        <w:tc>
          <w:tcPr>
            <w:tcW w:w="1805" w:type="dxa"/>
            <w:gridSpan w:val="2"/>
            <w:vMerge w:val="continue"/>
            <w:vAlign w:val="center"/>
          </w:tcPr>
          <w:p w14:paraId="238003F6"/>
        </w:tc>
      </w:tr>
      <w:tr w14:paraId="2520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405B23E"/>
        </w:tc>
        <w:tc>
          <w:tcPr>
            <w:tcW w:w="1260" w:type="dxa"/>
            <w:vAlign w:val="center"/>
          </w:tcPr>
          <w:p w14:paraId="5B0AAE8F"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7CD824C7"/>
        </w:tc>
        <w:tc>
          <w:tcPr>
            <w:tcW w:w="1805" w:type="dxa"/>
            <w:gridSpan w:val="2"/>
            <w:vMerge w:val="continue"/>
            <w:vAlign w:val="center"/>
          </w:tcPr>
          <w:p w14:paraId="0F578F58"/>
        </w:tc>
      </w:tr>
      <w:tr w14:paraId="40F3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FF21044"/>
        </w:tc>
        <w:tc>
          <w:tcPr>
            <w:tcW w:w="1260" w:type="dxa"/>
            <w:vAlign w:val="center"/>
          </w:tcPr>
          <w:p w14:paraId="5310F7F7"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7E7B6F7C"/>
        </w:tc>
        <w:tc>
          <w:tcPr>
            <w:tcW w:w="1805" w:type="dxa"/>
            <w:gridSpan w:val="2"/>
            <w:vMerge w:val="continue"/>
            <w:vAlign w:val="center"/>
          </w:tcPr>
          <w:p w14:paraId="35A8E723"/>
        </w:tc>
      </w:tr>
      <w:tr w14:paraId="7320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CBC5360"/>
        </w:tc>
        <w:tc>
          <w:tcPr>
            <w:tcW w:w="1260" w:type="dxa"/>
            <w:vAlign w:val="center"/>
          </w:tcPr>
          <w:p w14:paraId="0DB9948B"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2459C020"/>
        </w:tc>
        <w:tc>
          <w:tcPr>
            <w:tcW w:w="1805" w:type="dxa"/>
            <w:gridSpan w:val="2"/>
            <w:vMerge w:val="continue"/>
            <w:vAlign w:val="center"/>
          </w:tcPr>
          <w:p w14:paraId="2321F9A4"/>
        </w:tc>
      </w:tr>
      <w:tr w14:paraId="07F3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D22AC2E"/>
        </w:tc>
        <w:tc>
          <w:tcPr>
            <w:tcW w:w="1260" w:type="dxa"/>
            <w:vAlign w:val="center"/>
          </w:tcPr>
          <w:p w14:paraId="4AAAF166"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2634DBE4">
            <w:r>
              <w:rPr>
                <w:rFonts w:hint="eastAsia"/>
              </w:rPr>
              <w:t>英语四级分、英语六级分、其他：</w:t>
            </w:r>
          </w:p>
        </w:tc>
      </w:tr>
      <w:tr w14:paraId="18FE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C5ADAE6"/>
        </w:tc>
        <w:tc>
          <w:tcPr>
            <w:tcW w:w="1260" w:type="dxa"/>
            <w:vAlign w:val="center"/>
          </w:tcPr>
          <w:p w14:paraId="1B63B1D8"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033F1382"/>
        </w:tc>
        <w:tc>
          <w:tcPr>
            <w:tcW w:w="708" w:type="dxa"/>
            <w:gridSpan w:val="2"/>
            <w:vAlign w:val="center"/>
          </w:tcPr>
          <w:p w14:paraId="55B5BF4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4BE02AC3"/>
        </w:tc>
      </w:tr>
      <w:tr w14:paraId="1B8E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 w14:paraId="02868A1F"/>
        </w:tc>
        <w:tc>
          <w:tcPr>
            <w:tcW w:w="1260" w:type="dxa"/>
            <w:vAlign w:val="center"/>
          </w:tcPr>
          <w:p w14:paraId="2BA2E186"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656EB8E4"/>
        </w:tc>
        <w:tc>
          <w:tcPr>
            <w:tcW w:w="3540" w:type="dxa"/>
            <w:gridSpan w:val="5"/>
            <w:vAlign w:val="center"/>
          </w:tcPr>
          <w:p w14:paraId="2D952899"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14:paraId="18C0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8384419"/>
        </w:tc>
        <w:tc>
          <w:tcPr>
            <w:tcW w:w="1260" w:type="dxa"/>
            <w:vAlign w:val="center"/>
          </w:tcPr>
          <w:p w14:paraId="2967BF9A">
            <w:pPr>
              <w:rPr>
                <w:b/>
              </w:rPr>
            </w:pPr>
            <w:r>
              <w:rPr>
                <w:rFonts w:hint="eastAsia"/>
                <w:b/>
              </w:rPr>
              <w:t>申请面试</w:t>
            </w:r>
          </w:p>
          <w:p w14:paraId="54497269">
            <w:pPr>
              <w:rPr>
                <w:b/>
              </w:rPr>
            </w:pPr>
            <w:r>
              <w:rPr>
                <w:rFonts w:hint="eastAsia"/>
                <w:b/>
              </w:rPr>
              <w:t>方向组别</w:t>
            </w:r>
          </w:p>
        </w:tc>
        <w:tc>
          <w:tcPr>
            <w:tcW w:w="7025" w:type="dxa"/>
            <w:gridSpan w:val="9"/>
            <w:vAlign w:val="center"/>
          </w:tcPr>
          <w:p w14:paraId="2065C8DB">
            <w:pPr>
              <w:jc w:val="center"/>
            </w:pPr>
            <w:r>
              <w:rPr>
                <w:rFonts w:hint="eastAsia"/>
              </w:rPr>
              <w:t>□车辆系   □动力系   □制造系   □机电科学基础部</w:t>
            </w:r>
          </w:p>
        </w:tc>
      </w:tr>
      <w:tr w14:paraId="45AC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7921C8"/>
        </w:tc>
        <w:tc>
          <w:tcPr>
            <w:tcW w:w="1260" w:type="dxa"/>
            <w:vAlign w:val="center"/>
          </w:tcPr>
          <w:p w14:paraId="37B58353"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35D718A9">
            <w:pPr>
              <w:ind w:left="1388" w:leftChars="66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595959" w:themeColor="text1" w:themeTint="A5"/>
                <w:lang w:eastAsia="zh-CN"/>
              </w:rPr>
              <w:t>例：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080200机械工程</w:t>
            </w:r>
            <w:r>
              <w:rPr>
                <w:rFonts w:hint="eastAsia" w:ascii="宋体" w:hAnsi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01车辆理论与无人车技术</w:t>
            </w:r>
          </w:p>
        </w:tc>
      </w:tr>
      <w:tr w14:paraId="608B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9EC49A2"/>
        </w:tc>
        <w:tc>
          <w:tcPr>
            <w:tcW w:w="1260" w:type="dxa"/>
            <w:vAlign w:val="center"/>
          </w:tcPr>
          <w:p w14:paraId="34BD41BB">
            <w:r>
              <w:rPr>
                <w:rFonts w:hint="eastAsia"/>
              </w:rPr>
              <w:t>是否愿意</w:t>
            </w:r>
          </w:p>
          <w:p w14:paraId="1DBA6403">
            <w:r>
              <w:rPr>
                <w:rFonts w:hint="eastAsia"/>
              </w:rPr>
              <w:t>在申请院</w:t>
            </w:r>
          </w:p>
          <w:p w14:paraId="51B0FDC2">
            <w:r>
              <w:rPr>
                <w:rFonts w:hint="eastAsia"/>
              </w:rPr>
              <w:t>系相关方</w:t>
            </w:r>
          </w:p>
          <w:p w14:paraId="3174793D">
            <w:r>
              <w:rPr>
                <w:rFonts w:hint="eastAsia"/>
              </w:rPr>
              <w:t>向间调剂</w:t>
            </w:r>
          </w:p>
        </w:tc>
        <w:tc>
          <w:tcPr>
            <w:tcW w:w="7025" w:type="dxa"/>
            <w:gridSpan w:val="9"/>
            <w:vAlign w:val="center"/>
          </w:tcPr>
          <w:p w14:paraId="43434FBB">
            <w:pPr>
              <w:ind w:left="1388" w:leftChars="661"/>
              <w:rPr>
                <w:color w:val="auto"/>
              </w:rPr>
            </w:pPr>
            <w:r>
              <w:rPr>
                <w:rFonts w:hint="eastAsia"/>
              </w:rPr>
              <w:t>□愿意        □不愿意</w:t>
            </w:r>
          </w:p>
        </w:tc>
      </w:tr>
      <w:tr w14:paraId="7BB6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B269D8A"/>
        </w:tc>
        <w:tc>
          <w:tcPr>
            <w:tcW w:w="1260" w:type="dxa"/>
            <w:vAlign w:val="center"/>
          </w:tcPr>
          <w:p w14:paraId="0834CA40"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14EBE610">
            <w:pPr>
              <w:jc w:val="center"/>
            </w:pPr>
            <w:r>
              <w:rPr>
                <w:rFonts w:hint="eastAsia"/>
              </w:rPr>
              <w:t>□直博    □学术型硕士</w:t>
            </w:r>
            <w:r>
              <w:t>转</w:t>
            </w:r>
            <w:r>
              <w:rPr>
                <w:rFonts w:hint="eastAsia"/>
              </w:rPr>
              <w:t>博   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 w14:paraId="5D6A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28" w:type="dxa"/>
            <w:vAlign w:val="center"/>
          </w:tcPr>
          <w:p w14:paraId="753D5468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699A7E38">
            <w:pPr>
              <w:rPr>
                <w:rFonts w:hint="eastAsia"/>
              </w:rPr>
            </w:pPr>
            <w:r>
              <w:rPr>
                <w:rFonts w:hint="eastAsia"/>
              </w:rPr>
              <w:t>（自高中填起。如本科期间有出国交流经历的须注明）</w:t>
            </w:r>
          </w:p>
          <w:p w14:paraId="56335ECE">
            <w:pPr>
              <w:rPr>
                <w:rFonts w:hint="eastAsia"/>
              </w:rPr>
            </w:pPr>
          </w:p>
          <w:p w14:paraId="04761859">
            <w:pPr>
              <w:rPr>
                <w:rFonts w:hint="eastAsia"/>
              </w:rPr>
            </w:pPr>
          </w:p>
          <w:p w14:paraId="3C785A81">
            <w:pPr>
              <w:rPr>
                <w:rFonts w:hint="eastAsia"/>
              </w:rPr>
            </w:pPr>
          </w:p>
          <w:p w14:paraId="1371772E">
            <w:pPr>
              <w:rPr>
                <w:rFonts w:hint="eastAsia"/>
              </w:rPr>
            </w:pPr>
          </w:p>
          <w:p w14:paraId="023DB9A4">
            <w:pPr>
              <w:rPr>
                <w:rFonts w:hint="eastAsia"/>
              </w:rPr>
            </w:pPr>
          </w:p>
          <w:p w14:paraId="2A2FDDE8">
            <w:pPr>
              <w:rPr>
                <w:rFonts w:hint="eastAsia"/>
              </w:rPr>
            </w:pPr>
          </w:p>
          <w:p w14:paraId="6E2FDE89">
            <w:pPr>
              <w:rPr>
                <w:rFonts w:hint="eastAsia"/>
              </w:rPr>
            </w:pPr>
          </w:p>
          <w:p w14:paraId="254D21AF">
            <w:pPr>
              <w:rPr>
                <w:rFonts w:hint="eastAsia"/>
              </w:rPr>
            </w:pPr>
          </w:p>
          <w:p w14:paraId="070A77EA">
            <w:pPr>
              <w:rPr>
                <w:rFonts w:hint="eastAsia"/>
              </w:rPr>
            </w:pPr>
          </w:p>
        </w:tc>
      </w:tr>
      <w:tr w14:paraId="5EC4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 w14:paraId="7E025AB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6E14CDFE"/>
          <w:p w14:paraId="43F4C4E8"/>
          <w:p w14:paraId="065B6448"/>
          <w:p w14:paraId="1CF261B8"/>
          <w:p w14:paraId="408F311D"/>
          <w:p w14:paraId="60F6F5D2"/>
          <w:p w14:paraId="357D6BE8"/>
          <w:p w14:paraId="32B17C5A"/>
          <w:p w14:paraId="5DEC3C37"/>
          <w:p w14:paraId="7AFA6E5F"/>
          <w:p w14:paraId="0B938BBF"/>
        </w:tc>
      </w:tr>
      <w:tr w14:paraId="7527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 w14:paraId="4EC4530C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734CFE0E">
            <w:pPr>
              <w:rPr>
                <w:rFonts w:hint="eastAsia"/>
              </w:rPr>
            </w:pPr>
            <w:r>
              <w:rPr>
                <w:rFonts w:hint="eastAsia"/>
              </w:rPr>
              <w:t>（本科期间）</w:t>
            </w:r>
          </w:p>
          <w:p w14:paraId="0FC6E2D5">
            <w:pPr>
              <w:rPr>
                <w:rFonts w:hint="eastAsia"/>
              </w:rPr>
            </w:pPr>
          </w:p>
          <w:p w14:paraId="258C7355">
            <w:pPr>
              <w:rPr>
                <w:rFonts w:hint="eastAsia"/>
              </w:rPr>
            </w:pPr>
          </w:p>
          <w:p w14:paraId="0F545826">
            <w:pPr>
              <w:rPr>
                <w:rFonts w:hint="eastAsia"/>
              </w:rPr>
            </w:pPr>
          </w:p>
          <w:p w14:paraId="746F1BA4">
            <w:pPr>
              <w:rPr>
                <w:rFonts w:hint="eastAsia"/>
              </w:rPr>
            </w:pPr>
          </w:p>
          <w:p w14:paraId="1E28C9BA">
            <w:pPr>
              <w:rPr>
                <w:rFonts w:hint="eastAsia"/>
              </w:rPr>
            </w:pPr>
          </w:p>
          <w:p w14:paraId="6481A507">
            <w:pPr>
              <w:rPr>
                <w:rFonts w:hint="eastAsia"/>
              </w:rPr>
            </w:pPr>
          </w:p>
          <w:p w14:paraId="599E562B">
            <w:pPr>
              <w:rPr>
                <w:rFonts w:hint="eastAsia"/>
              </w:rPr>
            </w:pPr>
          </w:p>
          <w:p w14:paraId="73ADFFB0">
            <w:pPr>
              <w:rPr>
                <w:rFonts w:hint="eastAsia"/>
              </w:rPr>
            </w:pPr>
          </w:p>
          <w:p w14:paraId="16F7829E">
            <w:pPr>
              <w:rPr>
                <w:rFonts w:hint="eastAsia"/>
              </w:rPr>
            </w:pPr>
          </w:p>
          <w:p w14:paraId="65514B15">
            <w:pPr>
              <w:rPr>
                <w:rFonts w:hint="eastAsia"/>
              </w:rPr>
            </w:pPr>
          </w:p>
          <w:p w14:paraId="074614C3">
            <w:pPr>
              <w:rPr>
                <w:rFonts w:hint="eastAsia"/>
              </w:rPr>
            </w:pPr>
          </w:p>
          <w:p w14:paraId="2EA616DB">
            <w:pPr>
              <w:rPr>
                <w:rFonts w:hint="eastAsia"/>
              </w:rPr>
            </w:pPr>
          </w:p>
          <w:p w14:paraId="465C3C70">
            <w:pPr>
              <w:rPr>
                <w:rFonts w:hint="eastAsia"/>
              </w:rPr>
            </w:pPr>
          </w:p>
        </w:tc>
      </w:tr>
      <w:tr w14:paraId="32D9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 w14:paraId="0A6422B4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5D1E8DDF">
            <w:pPr>
              <w:rPr>
                <w:rFonts w:hint="eastAsia"/>
              </w:rPr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  <w:p w14:paraId="2CDE4490">
            <w:pPr>
              <w:rPr>
                <w:rFonts w:hint="eastAsia"/>
              </w:rPr>
            </w:pPr>
          </w:p>
          <w:p w14:paraId="4AF5A073">
            <w:pPr>
              <w:rPr>
                <w:rFonts w:hint="eastAsia"/>
              </w:rPr>
            </w:pPr>
          </w:p>
          <w:p w14:paraId="1B403442">
            <w:pPr>
              <w:rPr>
                <w:rFonts w:hint="eastAsia"/>
              </w:rPr>
            </w:pPr>
          </w:p>
          <w:p w14:paraId="57BA5624">
            <w:pPr>
              <w:rPr>
                <w:rFonts w:hint="eastAsia"/>
              </w:rPr>
            </w:pPr>
          </w:p>
          <w:p w14:paraId="01E7283C">
            <w:pPr>
              <w:rPr>
                <w:rFonts w:hint="eastAsia"/>
              </w:rPr>
            </w:pPr>
          </w:p>
          <w:p w14:paraId="2FD402DD">
            <w:pPr>
              <w:rPr>
                <w:rFonts w:hint="eastAsia"/>
              </w:rPr>
            </w:pPr>
          </w:p>
          <w:p w14:paraId="52447153">
            <w:pPr>
              <w:rPr>
                <w:rFonts w:hint="eastAsia"/>
              </w:rPr>
            </w:pPr>
          </w:p>
          <w:p w14:paraId="42CE18A9">
            <w:pPr>
              <w:rPr>
                <w:rFonts w:hint="eastAsia"/>
              </w:rPr>
            </w:pPr>
          </w:p>
          <w:p w14:paraId="4F01D2B6">
            <w:pPr>
              <w:rPr>
                <w:rFonts w:hint="eastAsia"/>
              </w:rPr>
            </w:pPr>
          </w:p>
          <w:p w14:paraId="698A04D8">
            <w:pPr>
              <w:rPr>
                <w:rFonts w:hint="eastAsia"/>
              </w:rPr>
            </w:pPr>
          </w:p>
          <w:p w14:paraId="65669CD9">
            <w:pPr>
              <w:rPr>
                <w:rFonts w:hint="eastAsia"/>
              </w:rPr>
            </w:pPr>
          </w:p>
        </w:tc>
      </w:tr>
      <w:tr w14:paraId="05CD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 w14:paraId="3353E4A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6F582869"/>
          <w:p w14:paraId="7FE4897B"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7E4E66D3"/>
          <w:p w14:paraId="1B8D2EAE"/>
          <w:p w14:paraId="72D268F7"/>
          <w:p w14:paraId="784567BC"/>
          <w:p w14:paraId="17C2C939"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 w14:paraId="7C40D795"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 w14:paraId="2EF4E9E3"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 w14:paraId="3AC1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 w14:paraId="0A5A8BA3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71D2C250"/>
          <w:p w14:paraId="45707800"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5BD1FE80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 w14:paraId="7D49C097">
            <w:pPr>
              <w:ind w:firstLine="420" w:firstLineChars="200"/>
              <w:rPr>
                <w:rFonts w:hint="eastAsia"/>
              </w:rPr>
            </w:pPr>
          </w:p>
          <w:p w14:paraId="00809A02"/>
          <w:p w14:paraId="5EC1AE5A"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 w14:paraId="07C1C7D1"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 w14:paraId="1B97D2C9"/>
    <w:p w14:paraId="72D0860C"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北京理工大学机械与车辆学院制表</w:t>
      </w:r>
    </w:p>
    <w:p w14:paraId="5109CBBA">
      <w:pPr>
        <w:jc w:val="right"/>
        <w:rPr>
          <w:rFonts w:hint="eastAsia" w:eastAsia="宋体"/>
          <w:b/>
          <w:i/>
          <w:iCs/>
          <w:sz w:val="24"/>
          <w:szCs w:val="24"/>
          <w:lang w:eastAsia="zh-CN"/>
        </w:rPr>
      </w:pPr>
      <w:r>
        <w:rPr>
          <w:rFonts w:hint="eastAsia"/>
          <w:b/>
          <w:i/>
          <w:iCs/>
          <w:sz w:val="24"/>
          <w:szCs w:val="24"/>
          <w:lang w:eastAsia="zh-CN"/>
        </w:rPr>
        <w:t>请将两页扫描到一个</w:t>
      </w:r>
      <w:r>
        <w:rPr>
          <w:rFonts w:hint="eastAsia"/>
          <w:b/>
          <w:i/>
          <w:iCs/>
          <w:sz w:val="24"/>
          <w:szCs w:val="24"/>
          <w:lang w:val="en-US" w:eastAsia="zh-CN"/>
        </w:rPr>
        <w:t>PDF</w:t>
      </w:r>
      <w:r>
        <w:rPr>
          <w:rFonts w:hint="eastAsia"/>
          <w:b/>
          <w:i/>
          <w:iCs/>
          <w:sz w:val="24"/>
          <w:szCs w:val="24"/>
          <w:lang w:eastAsia="zh-CN"/>
        </w:rPr>
        <w:t>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 w14:paraId="2DE0633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ED5978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A4C3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8023A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hNmM1MGJjNjQyOTZiOWIxNWQwNjk1NjMyODZjZWQ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05B36203"/>
    <w:rsid w:val="132B04B6"/>
    <w:rsid w:val="14F52356"/>
    <w:rsid w:val="1EA95918"/>
    <w:rsid w:val="21771798"/>
    <w:rsid w:val="2ABD0929"/>
    <w:rsid w:val="2BE63F8D"/>
    <w:rsid w:val="329658A6"/>
    <w:rsid w:val="3C2F302B"/>
    <w:rsid w:val="40F977E3"/>
    <w:rsid w:val="42211F0B"/>
    <w:rsid w:val="4AA553C4"/>
    <w:rsid w:val="5349180B"/>
    <w:rsid w:val="5AEC4861"/>
    <w:rsid w:val="60EA5D2F"/>
    <w:rsid w:val="6129347C"/>
    <w:rsid w:val="6B8457B6"/>
    <w:rsid w:val="6DA21566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454</Words>
  <Characters>466</Characters>
  <Lines>4</Lines>
  <Paragraphs>1</Paragraphs>
  <TotalTime>1</TotalTime>
  <ScaleCrop>false</ScaleCrop>
  <LinksUpToDate>false</LinksUpToDate>
  <CharactersWithSpaces>507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武丽艳</cp:lastModifiedBy>
  <cp:lastPrinted>2017-08-29T09:17:00Z</cp:lastPrinted>
  <dcterms:modified xsi:type="dcterms:W3CDTF">2024-09-18T13:39:31Z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2B76AACF31884C078BB55A98E05EED83</vt:lpwstr>
  </property>
</Properties>
</file>